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8880"/>
      </w:tblGrid>
      <w:tr w:rsidR="0000238A" w:rsidRPr="0000238A" w:rsidTr="0000238A">
        <w:tc>
          <w:tcPr>
            <w:tcW w:w="3960" w:type="dxa"/>
            <w:tcBorders>
              <w:top w:val="nil"/>
              <w:left w:val="nil"/>
              <w:bottom w:val="nil"/>
              <w:right w:val="nil"/>
            </w:tcBorders>
            <w:shd w:val="clear" w:color="auto" w:fill="FFFFFF"/>
            <w:tcMar>
              <w:top w:w="0" w:type="dxa"/>
              <w:left w:w="0" w:type="dxa"/>
              <w:bottom w:w="0" w:type="dxa"/>
              <w:right w:w="0" w:type="dxa"/>
            </w:tcMar>
            <w:hideMark/>
          </w:tcPr>
          <w:p w:rsidR="0000238A" w:rsidRPr="00FA1983" w:rsidRDefault="0000238A" w:rsidP="0000238A">
            <w:pPr>
              <w:spacing w:after="138" w:line="240" w:lineRule="auto"/>
              <w:jc w:val="center"/>
              <w:rPr>
                <w:rFonts w:ascii="Arial" w:eastAsia="Times New Roman" w:hAnsi="Arial" w:cs="Arial"/>
                <w:color w:val="000000"/>
                <w:sz w:val="28"/>
                <w:szCs w:val="28"/>
                <w:lang w:eastAsia="ru-RU"/>
              </w:rPr>
            </w:pPr>
            <w:r w:rsidRPr="00FA1983">
              <w:rPr>
                <w:rFonts w:ascii="Arial" w:eastAsia="Times New Roman" w:hAnsi="Arial" w:cs="Arial"/>
                <w:b/>
                <w:bCs/>
                <w:color w:val="000000"/>
                <w:sz w:val="28"/>
                <w:szCs w:val="28"/>
                <w:lang w:eastAsia="ru-RU"/>
              </w:rPr>
              <w:t xml:space="preserve"> Консультация на тему:</w:t>
            </w:r>
          </w:p>
          <w:p w:rsidR="0000238A" w:rsidRPr="00FA1983" w:rsidRDefault="0000238A" w:rsidP="0000238A">
            <w:pPr>
              <w:spacing w:after="138" w:line="240" w:lineRule="auto"/>
              <w:jc w:val="center"/>
              <w:rPr>
                <w:rFonts w:ascii="Arial" w:eastAsia="Times New Roman" w:hAnsi="Arial" w:cs="Arial"/>
                <w:color w:val="000000"/>
                <w:sz w:val="28"/>
                <w:szCs w:val="28"/>
                <w:lang w:eastAsia="ru-RU"/>
              </w:rPr>
            </w:pPr>
            <w:r w:rsidRPr="00FA1983">
              <w:rPr>
                <w:rFonts w:ascii="Arial" w:eastAsia="Times New Roman" w:hAnsi="Arial" w:cs="Arial"/>
                <w:b/>
                <w:bCs/>
                <w:color w:val="000000"/>
                <w:sz w:val="28"/>
                <w:szCs w:val="28"/>
                <w:lang w:eastAsia="ru-RU"/>
              </w:rPr>
              <w:t>«Упрямство детей раннего возраста»</w:t>
            </w:r>
          </w:p>
          <w:p w:rsidR="0000238A" w:rsidRPr="0000238A" w:rsidRDefault="0000238A" w:rsidP="0000238A">
            <w:pPr>
              <w:spacing w:after="138" w:line="240" w:lineRule="auto"/>
              <w:jc w:val="center"/>
              <w:rPr>
                <w:rFonts w:ascii="Arial" w:eastAsia="Times New Roman" w:hAnsi="Arial" w:cs="Arial"/>
                <w:color w:val="000000"/>
                <w:sz w:val="19"/>
                <w:szCs w:val="19"/>
                <w:lang w:eastAsia="ru-RU"/>
              </w:rPr>
            </w:pPr>
          </w:p>
        </w:tc>
      </w:tr>
    </w:tbl>
    <w:p w:rsidR="0000238A" w:rsidRPr="00FA1983" w:rsidRDefault="0000238A" w:rsidP="0000238A">
      <w:pPr>
        <w:shd w:val="clear" w:color="auto" w:fill="FFFFFF"/>
        <w:spacing w:after="138" w:line="240" w:lineRule="auto"/>
        <w:rPr>
          <w:rFonts w:ascii="Arial" w:eastAsia="Times New Roman" w:hAnsi="Arial" w:cs="Arial"/>
          <w:color w:val="000000"/>
          <w:sz w:val="24"/>
          <w:szCs w:val="24"/>
          <w:lang w:eastAsia="ru-RU"/>
        </w:rPr>
      </w:pPr>
      <w:r w:rsidRPr="00FA1983">
        <w:rPr>
          <w:rFonts w:ascii="Arial" w:eastAsia="Times New Roman" w:hAnsi="Arial" w:cs="Arial"/>
          <w:color w:val="000000"/>
          <w:sz w:val="24"/>
          <w:szCs w:val="24"/>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rsidR="0000238A" w:rsidRPr="00FA1983" w:rsidRDefault="0000238A" w:rsidP="0000238A">
      <w:pPr>
        <w:shd w:val="clear" w:color="auto" w:fill="FFFFFF"/>
        <w:spacing w:after="138" w:line="240" w:lineRule="auto"/>
        <w:rPr>
          <w:rFonts w:ascii="Arial" w:eastAsia="Times New Roman" w:hAnsi="Arial" w:cs="Arial"/>
          <w:color w:val="000000"/>
          <w:sz w:val="24"/>
          <w:szCs w:val="24"/>
          <w:lang w:eastAsia="ru-RU"/>
        </w:rPr>
      </w:pPr>
      <w:r w:rsidRPr="00FA1983">
        <w:rPr>
          <w:rFonts w:ascii="Arial" w:eastAsia="Times New Roman" w:hAnsi="Arial" w:cs="Arial"/>
          <w:color w:val="000000"/>
          <w:sz w:val="24"/>
          <w:szCs w:val="24"/>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rsidR="0000238A" w:rsidRPr="00FA1983" w:rsidRDefault="0000238A" w:rsidP="0000238A">
      <w:pPr>
        <w:shd w:val="clear" w:color="auto" w:fill="FFFFFF"/>
        <w:spacing w:after="138" w:line="240" w:lineRule="auto"/>
        <w:rPr>
          <w:rFonts w:ascii="Arial" w:eastAsia="Times New Roman" w:hAnsi="Arial" w:cs="Arial"/>
          <w:color w:val="000000"/>
          <w:sz w:val="24"/>
          <w:szCs w:val="24"/>
          <w:lang w:eastAsia="ru-RU"/>
        </w:rPr>
      </w:pPr>
      <w:r w:rsidRPr="00FA1983">
        <w:rPr>
          <w:rFonts w:ascii="Arial" w:eastAsia="Times New Roman" w:hAnsi="Arial" w:cs="Arial"/>
          <w:color w:val="000000"/>
          <w:sz w:val="24"/>
          <w:szCs w:val="24"/>
          <w:lang w:eastAsia="ru-RU"/>
        </w:rPr>
        <w:t xml:space="preserve">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w:t>
      </w:r>
      <w:proofErr w:type="gramStart"/>
      <w:r w:rsidRPr="00FA1983">
        <w:rPr>
          <w:rFonts w:ascii="Arial" w:eastAsia="Times New Roman" w:hAnsi="Arial" w:cs="Arial"/>
          <w:color w:val="000000"/>
          <w:sz w:val="24"/>
          <w:szCs w:val="24"/>
          <w:lang w:eastAsia="ru-RU"/>
        </w:rPr>
        <w:t>перестает</w:t>
      </w:r>
      <w:proofErr w:type="gramEnd"/>
      <w:r w:rsidRPr="00FA1983">
        <w:rPr>
          <w:rFonts w:ascii="Arial" w:eastAsia="Times New Roman" w:hAnsi="Arial" w:cs="Arial"/>
          <w:color w:val="000000"/>
          <w:sz w:val="24"/>
          <w:szCs w:val="24"/>
          <w:lang w:eastAsia="ru-RU"/>
        </w:rPr>
        <w:t xml:space="preserve">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rsidR="0000238A" w:rsidRPr="00FA1983" w:rsidRDefault="0000238A" w:rsidP="0000238A">
      <w:pPr>
        <w:shd w:val="clear" w:color="auto" w:fill="FFFFFF"/>
        <w:spacing w:after="138" w:line="240" w:lineRule="auto"/>
        <w:rPr>
          <w:rFonts w:ascii="Arial" w:eastAsia="Times New Roman" w:hAnsi="Arial" w:cs="Arial"/>
          <w:color w:val="000000"/>
          <w:sz w:val="24"/>
          <w:szCs w:val="24"/>
          <w:lang w:eastAsia="ru-RU"/>
        </w:rPr>
      </w:pPr>
      <w:r w:rsidRPr="00FA1983">
        <w:rPr>
          <w:rFonts w:ascii="Arial" w:eastAsia="Times New Roman" w:hAnsi="Arial" w:cs="Arial"/>
          <w:color w:val="000000"/>
          <w:sz w:val="24"/>
          <w:szCs w:val="24"/>
          <w:lang w:eastAsia="ru-RU"/>
        </w:rPr>
        <w:t>Иногда ребенок не выносит одновременного отсутствия обоих родителей.</w:t>
      </w:r>
    </w:p>
    <w:p w:rsidR="0000238A" w:rsidRPr="00FA1983" w:rsidRDefault="0000238A" w:rsidP="0000238A">
      <w:pPr>
        <w:shd w:val="clear" w:color="auto" w:fill="FFFFFF"/>
        <w:spacing w:after="138" w:line="240" w:lineRule="auto"/>
        <w:rPr>
          <w:rFonts w:ascii="Arial" w:eastAsia="Times New Roman" w:hAnsi="Arial" w:cs="Arial"/>
          <w:color w:val="000000"/>
          <w:sz w:val="24"/>
          <w:szCs w:val="24"/>
          <w:lang w:eastAsia="ru-RU"/>
        </w:rPr>
      </w:pPr>
      <w:r w:rsidRPr="00FA1983">
        <w:rPr>
          <w:rFonts w:ascii="Arial" w:eastAsia="Times New Roman" w:hAnsi="Arial" w:cs="Arial"/>
          <w:color w:val="000000"/>
          <w:sz w:val="24"/>
          <w:szCs w:val="24"/>
          <w:lang w:eastAsia="ru-RU"/>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rsidR="0000238A" w:rsidRPr="00FA1983" w:rsidRDefault="0000238A" w:rsidP="0000238A">
      <w:pPr>
        <w:shd w:val="clear" w:color="auto" w:fill="FFFFFF"/>
        <w:spacing w:after="138" w:line="240" w:lineRule="auto"/>
        <w:rPr>
          <w:rFonts w:ascii="Arial" w:eastAsia="Times New Roman" w:hAnsi="Arial" w:cs="Arial"/>
          <w:color w:val="000000"/>
          <w:sz w:val="24"/>
          <w:szCs w:val="24"/>
          <w:lang w:eastAsia="ru-RU"/>
        </w:rPr>
      </w:pPr>
      <w:r w:rsidRPr="00FA1983">
        <w:rPr>
          <w:rFonts w:ascii="Arial" w:eastAsia="Times New Roman" w:hAnsi="Arial" w:cs="Arial"/>
          <w:color w:val="000000"/>
          <w:sz w:val="24"/>
          <w:szCs w:val="24"/>
          <w:lang w:eastAsia="ru-RU"/>
        </w:rPr>
        <w:br/>
      </w:r>
    </w:p>
    <w:p w:rsidR="008D41C7" w:rsidRDefault="008D41C7"/>
    <w:sectPr w:rsidR="008D41C7" w:rsidSect="008D4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0238A"/>
    <w:rsid w:val="0000238A"/>
    <w:rsid w:val="008D41C7"/>
    <w:rsid w:val="00A361F7"/>
    <w:rsid w:val="00FA1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74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Вусань</dc:creator>
  <cp:lastModifiedBy>Вусань</cp:lastModifiedBy>
  <cp:revision>4</cp:revision>
  <dcterms:created xsi:type="dcterms:W3CDTF">2019-11-20T16:37:00Z</dcterms:created>
  <dcterms:modified xsi:type="dcterms:W3CDTF">2020-04-27T18:08:00Z</dcterms:modified>
</cp:coreProperties>
</file>