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A18" w:rsidRPr="00F30A18" w:rsidRDefault="00F30A18" w:rsidP="00F30A1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00B050"/>
          <w:sz w:val="40"/>
          <w:szCs w:val="40"/>
          <w:lang w:eastAsia="ru-RU"/>
        </w:rPr>
      </w:pPr>
      <w:r w:rsidRPr="00F30A18">
        <w:rPr>
          <w:rFonts w:ascii="Arial" w:eastAsia="Times New Roman" w:hAnsi="Arial" w:cs="Arial"/>
          <w:b/>
          <w:bCs/>
          <w:i/>
          <w:iCs/>
          <w:color w:val="00B050"/>
          <w:sz w:val="40"/>
          <w:szCs w:val="40"/>
          <w:lang w:eastAsia="ru-RU"/>
        </w:rPr>
        <w:t>Кризис  3-х лет у детей. Как помочь ребенку преодолеть кризис трех лет?</w:t>
      </w:r>
    </w:p>
    <w:p w:rsidR="00F30A18" w:rsidRPr="00F30A18" w:rsidRDefault="00F30A18" w:rsidP="00F30A1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b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b/>
          <w:color w:val="000000"/>
          <w:sz w:val="24"/>
          <w:szCs w:val="24"/>
          <w:lang w:eastAsia="ru-RU"/>
        </w:rPr>
        <w:t>Под кризисом 3 лет у детей понимается - резкая, кардинальная перестройка сложившихся механизмов личности и становление новых черт личности и сознания ребёнка, а также новый переход к новому типу взаимоотношений с окружающим миром.</w:t>
      </w:r>
    </w:p>
    <w:p w:rsidR="00F30A18" w:rsidRPr="00F30A18" w:rsidRDefault="00F30A18" w:rsidP="00F30A18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</w:pPr>
      <w:r w:rsidRPr="00F30A18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  <w:t>Симптомы кризиса 3 лет у детей</w:t>
      </w:r>
    </w:p>
    <w:p w:rsidR="00F30A18" w:rsidRPr="00F30A18" w:rsidRDefault="00F30A18" w:rsidP="00F30A1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Происходит ломка прежних и становление новых качеств личности ребенка.</w:t>
      </w:r>
    </w:p>
    <w:p w:rsidR="00F30A18" w:rsidRPr="00F30A18" w:rsidRDefault="00F30A18" w:rsidP="00F30A1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Ребёнок начинает отделяться от взрослых.</w:t>
      </w:r>
    </w:p>
    <w:p w:rsidR="00F30A18" w:rsidRPr="00F30A18" w:rsidRDefault="00F30A18" w:rsidP="00F30A1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Возникает непреодолимое желание все делать, решать самостоятельно. В связи с чем, он яростно противостоит любому давлению со стороны окружающих людей.</w:t>
      </w:r>
    </w:p>
    <w:p w:rsidR="00F30A18" w:rsidRPr="00F30A18" w:rsidRDefault="00F30A18" w:rsidP="00F30A1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Ребенок начинает отстаивать свое «Я».</w:t>
      </w:r>
    </w:p>
    <w:p w:rsidR="00F30A18" w:rsidRPr="00F30A18" w:rsidRDefault="00F30A18" w:rsidP="00F30A1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В речи ребенка  все чаще можно услышать «Я», "Я сам", "Я могу", "Я хочу".</w:t>
      </w:r>
    </w:p>
    <w:p w:rsidR="00F30A18" w:rsidRPr="00F30A18" w:rsidRDefault="00F30A18" w:rsidP="00F30A1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Появляется чувство собственности, склонность к жадности, ревности.</w:t>
      </w:r>
    </w:p>
    <w:p w:rsidR="00F30A18" w:rsidRPr="00F30A18" w:rsidRDefault="00F30A18" w:rsidP="00F30A1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Малыш становится упрямым.</w:t>
      </w:r>
    </w:p>
    <w:p w:rsidR="00F30A18" w:rsidRPr="00F30A18" w:rsidRDefault="00F30A18" w:rsidP="00F30A1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Дети не делают того, о чем их попросили, делают все наоборот. Родителям важно знать, что стремление делать все наоборот проявляется  против  воли ребенка, в ущерб его интересам.</w:t>
      </w:r>
    </w:p>
    <w:p w:rsidR="00F30A18" w:rsidRPr="00F30A18" w:rsidRDefault="00F30A18" w:rsidP="00F30A1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Ребенок может проявлять недовольство тем, что предлагает ему взрослый, может ссориться с окружающими людьми, вести себя агрессивно, кусаться, драться.</w:t>
      </w:r>
    </w:p>
    <w:p w:rsidR="00F30A18" w:rsidRPr="00F30A18" w:rsidRDefault="00F30A18" w:rsidP="00F30A1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Может называть родителей бранными словами. Что делать родителям в этом случае? Как себя вести с ребёнком? Как реагировать на оскорбления? Родителям следует показать свое недовольство поведением ребенка, свою обиду. Строго скажите ребенку, что вам не нравится слушать такие слова, и вы не хотите, чтобы он их употреблял.</w:t>
      </w:r>
    </w:p>
    <w:p w:rsidR="00F30A18" w:rsidRPr="00F30A18" w:rsidRDefault="00F30A18" w:rsidP="00F30A1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В этом возрасте у детей часты слезы и истерика, если взрослые не удовлетворили желания ребёнка. </w:t>
      </w:r>
    </w:p>
    <w:p w:rsidR="00F30A18" w:rsidRPr="00F30A18" w:rsidRDefault="00F30A18" w:rsidP="00F30A1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Ребенок требует от взрослых постоянного внимания к себе. </w:t>
      </w:r>
    </w:p>
    <w:p w:rsidR="00F30A18" w:rsidRPr="00F30A18" w:rsidRDefault="00F30A18" w:rsidP="00F30A1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Дети во время кризиса 3 лет больше стремятся к поощрениям, появляется чувство гордости за свои достижения, успехи.</w:t>
      </w:r>
    </w:p>
    <w:p w:rsidR="00F30A18" w:rsidRPr="00F30A18" w:rsidRDefault="00F30A18" w:rsidP="00F30A18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</w:pPr>
      <w:r w:rsidRPr="00F30A18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  <w:t>Причины кризиса 3 лет у детей</w:t>
      </w:r>
    </w:p>
    <w:p w:rsidR="00F30A18" w:rsidRPr="00F30A18" w:rsidRDefault="00F30A18" w:rsidP="00F30A1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Как вы уже </w:t>
      </w:r>
      <w:proofErr w:type="gramStart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знаете в период кризиса 3 лет у детей появляются</w:t>
      </w:r>
      <w:proofErr w:type="gramEnd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такие особенности в поведении как: негативизм, своеволие, упрямство, агрессия и многие другие нежелательные проявления психики. Все эти особенности поведения объясняются тем, что ребёнок период 2,5 - 3,5 лет начинает осознавать себя самостоятельной личностью и проявлять собственную волю.</w:t>
      </w:r>
    </w:p>
    <w:p w:rsidR="00F30A18" w:rsidRPr="00F30A18" w:rsidRDefault="00F30A18" w:rsidP="00F30A1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 xml:space="preserve">Острое протекание кризиса трех лет с истериками может быть следствием авторитарной модели воспитания в семье, ограничения личной инициативы  и самостоятельности ребёнка, неадекватного и частого применения наказаний и запретов, либо наоборот к обострению взаимоотношений ребенка </w:t>
      </w:r>
      <w:proofErr w:type="gramStart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</w:t>
      </w:r>
      <w:proofErr w:type="gramEnd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взрослыми будет способствовать такой стиль семейного воспитания как </w:t>
      </w:r>
      <w:proofErr w:type="spellStart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гиперопека</w:t>
      </w:r>
      <w:proofErr w:type="spellEnd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, а также несогласованность и непоследовательность в требованиях к ребенку.</w:t>
      </w:r>
    </w:p>
    <w:p w:rsidR="00F30A18" w:rsidRPr="00F30A18" w:rsidRDefault="00F30A18" w:rsidP="00F30A18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</w:pPr>
      <w:r w:rsidRPr="00F30A18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  <w:t>Сколько длится кризис 3 лет у детей?</w:t>
      </w:r>
    </w:p>
    <w:p w:rsidR="00F30A18" w:rsidRPr="00F30A18" w:rsidRDefault="00F30A18" w:rsidP="00F30A1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центре </w:t>
      </w:r>
      <w:r w:rsidRPr="00F30A18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кризиса</w:t>
      </w: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  <w:r w:rsidRPr="00F30A18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3 лет</w:t>
      </w: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стоит бунт против авторитарного воспитания, против ранее сложившихся отношений в семье. Понятие "Кризис трёх лет"  весьма условно, его временные границы  размыты. Начинается кризис 3 лет примерно с 2,5 и продолжается до 3,5 - 4 лет. Продолжительность протекания кризиса 3 лет зависит от выбранной модели воспитания, особенностей психики и личности самого ребенка. </w:t>
      </w:r>
    </w:p>
    <w:p w:rsidR="00F30A18" w:rsidRPr="00F30A18" w:rsidRDefault="00F30A18" w:rsidP="00F30A18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</w:pPr>
      <w:r w:rsidRPr="00F30A18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  <w:t>Кризис 3 лет психология</w:t>
      </w:r>
    </w:p>
    <w:p w:rsidR="00F30A18" w:rsidRPr="00F30A18" w:rsidRDefault="00F30A18" w:rsidP="00F30A1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Лев Семёнович </w:t>
      </w:r>
      <w:proofErr w:type="spellStart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Выготский</w:t>
      </w:r>
      <w:proofErr w:type="spellEnd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- советский психолог, подчеркивал, что за всяким негативным симптомом кризиса "скрывается позитивное содержание, состоящее обычно в переходе к новой и высшей форме". </w:t>
      </w:r>
    </w:p>
    <w:p w:rsidR="00F30A18" w:rsidRPr="00F30A18" w:rsidRDefault="00F30A18" w:rsidP="00F30A18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</w:pPr>
      <w:r w:rsidRPr="00F30A18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  <w:t>Положительные приобретенные черты личности ребенка после кризиса 3 лет у детей:</w:t>
      </w:r>
    </w:p>
    <w:p w:rsidR="00F30A18" w:rsidRPr="00F30A18" w:rsidRDefault="00F30A18" w:rsidP="00F30A1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Становление нового уровня самосознания.</w:t>
      </w:r>
    </w:p>
    <w:p w:rsidR="00F30A18" w:rsidRPr="00F30A18" w:rsidRDefault="00F30A18" w:rsidP="00F30A1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Стремление к самостоятельности.</w:t>
      </w:r>
    </w:p>
    <w:p w:rsidR="00F30A18" w:rsidRPr="00F30A18" w:rsidRDefault="00F30A18" w:rsidP="00F30A1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Развитие  волевых качеств, активности.</w:t>
      </w:r>
    </w:p>
    <w:p w:rsidR="00F30A18" w:rsidRPr="00F30A18" w:rsidRDefault="00F30A18" w:rsidP="00F30A18">
      <w:pPr>
        <w:numPr>
          <w:ilvl w:val="0"/>
          <w:numId w:val="2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Установление </w:t>
      </w:r>
      <w:proofErr w:type="gramStart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со</w:t>
      </w:r>
      <w:proofErr w:type="gramEnd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взрослыми более глубоких, новых отношений в общении, познавательной и предметной деятельности, игре, в которой велика значимость положительной оценки взрослых успехов и личных достижений детей.</w:t>
      </w:r>
    </w:p>
    <w:p w:rsidR="00F30A18" w:rsidRPr="00F30A18" w:rsidRDefault="00F30A18" w:rsidP="00F30A18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</w:pPr>
      <w:r w:rsidRPr="00F30A18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  <w:t>Может ли кризис 3 лет у ребенка пройти незаметно, без симптомов?</w:t>
      </w:r>
    </w:p>
    <w:p w:rsidR="00F30A18" w:rsidRPr="00F30A18" w:rsidRDefault="00F30A18" w:rsidP="00F30A1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Кризис 3 лет у детей может протекать без каких-либо явных негативных проявлений в поведении ребёнка. Мнение о том, что это может негативным образом сказаться на психическом развитии или становлении личности ребёнка, ошибочно.</w:t>
      </w:r>
    </w:p>
    <w:p w:rsidR="00F30A18" w:rsidRPr="00F30A18" w:rsidRDefault="00F30A18" w:rsidP="00F30A1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кризисе развития личности ребёнка главное не то, как он протекает, а то, к чему он приводит, какие новообразования психики появятся у ребенка.  Появление таких качеств, как самостоятельность, воля, гордость за достижения является верным признаком адекватного развития личности ребёнка на данном возрастном этапе его развития.</w:t>
      </w:r>
    </w:p>
    <w:p w:rsidR="00F30A18" w:rsidRPr="00F30A18" w:rsidRDefault="00F30A18" w:rsidP="00F30A18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</w:pPr>
      <w:r w:rsidRPr="00F30A18">
        <w:rPr>
          <w:rFonts w:ascii="Arial" w:eastAsia="Times New Roman" w:hAnsi="Arial" w:cs="Arial"/>
          <w:b/>
          <w:bCs/>
          <w:color w:val="111111"/>
          <w:sz w:val="24"/>
          <w:szCs w:val="24"/>
          <w:u w:val="single"/>
          <w:lang w:eastAsia="ru-RU"/>
        </w:rPr>
        <w:t>Кризис 3 лет у детей - Как помочь ребенку справиться с кризисом 3 лет: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Не применяйте авторитарный стиль воспитания, откажитесь от </w:t>
      </w:r>
      <w:proofErr w:type="spellStart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гиперопеки</w:t>
      </w:r>
      <w:proofErr w:type="spellEnd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.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Придерживайтесь единой тактики воспитания. Детям следует предъявлять единые требования.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 Проявляйте чуткость и терпение.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При возникновении у ребёнка вспышки гнева, слез, истерик, проявляйте спокойствие и терпение.  Не позволяйте себе кричать и срываться в ответ, если ребенок будет видеть ваше спокойствие, он быстрее успокоиться в ответ.  Ребенок не должен усвоить, что криком, слезами и истерикой можно манипулировать родителями. Детей бьющихся в истерике не нужно наказывать. Ваш крик и ругань только усилят истерику. Ребёнок сам успокоиться, когда поймет, что на вас его слезы не действуют. 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Старайтесь не спорить с ребёнком. Не пытайтесь силой переломить его упрямство. Помните, что ребенок проверяет вас. Раньше ребёнку было позволено практически всё, теперь же многое находится под запретом, </w:t>
      </w:r>
      <w:proofErr w:type="gramStart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в следствие</w:t>
      </w:r>
      <w:proofErr w:type="gramEnd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чего ребенок пытается выстроить новую систему взаимоотношений со взрослыми и окружающим миром. Ребёнок учится на родителях отстаивать свою точку зрения, независимость.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Не командуйте своим ребенком! Он этого не потерпит. Это лишь приведет к нервному напряжению.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Поменьше вмешивайтесь и торопите его.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За едой не уговаривайте – пусть ест сам. Выпустите из-за стола, как только он закончил есть.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Дайте возможность ребенку быть</w:t>
      </w:r>
      <w:hyperlink r:id="rId5" w:history="1">
        <w:r w:rsidRPr="00F30A18">
          <w:rPr>
            <w:rFonts w:ascii="Tahoma" w:eastAsia="Times New Roman" w:hAnsi="Tahoma" w:cs="Tahoma"/>
            <w:color w:val="326693"/>
            <w:sz w:val="24"/>
            <w:szCs w:val="24"/>
            <w:u w:val="single"/>
            <w:lang w:eastAsia="ru-RU"/>
          </w:rPr>
          <w:t> с</w:t>
        </w:r>
        <w:r w:rsidRPr="00F30A18">
          <w:rPr>
            <w:rFonts w:ascii="Tahoma" w:eastAsia="Times New Roman" w:hAnsi="Tahoma" w:cs="Tahoma"/>
            <w:color w:val="7030A0"/>
            <w:sz w:val="24"/>
            <w:szCs w:val="24"/>
            <w:u w:val="single"/>
            <w:lang w:eastAsia="ru-RU"/>
          </w:rPr>
          <w:t>амостоятельным</w:t>
        </w:r>
      </w:hyperlink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(например, самому одеваться и раздеваться).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Дайте ребёнку возможность проявлять самостоятельность. Поручите ему несложные задания: полить цветы, накрыть на стол, подмести пол и т.д.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Позвольте ребенку делать самостоятельный выбор: спрашивайте, какую игрушку он бы хотел взять с собой в садик или на прогулку. Какую футболку хотел бы одеть из предложенных вами нескольких вариантов. Ребёнок должен учиться принимать самостоятельные решения. 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Уступайте в мелочах. Если ребенок за обедом хочет сначала съесть второе, а потом суп, позвольте ему, ничего страшного не случиться. 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Ищите вместе с ребёнком компромиссные решения в сложившейся конфликтной ситуации, с предоставлением ребенку права выбора.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Воспитание должно строиться не на запретах и наказаниях, а на позитивном разрешении действовать. 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Четвертый год жизни наиболее благоприятный период для </w:t>
      </w:r>
      <w:hyperlink r:id="rId6" w:history="1">
        <w:r w:rsidRPr="00F30A18">
          <w:rPr>
            <w:rFonts w:ascii="Tahoma" w:eastAsia="Times New Roman" w:hAnsi="Tahoma" w:cs="Tahoma"/>
            <w:color w:val="7030A0"/>
            <w:sz w:val="24"/>
            <w:szCs w:val="24"/>
            <w:u w:val="single"/>
            <w:lang w:eastAsia="ru-RU"/>
          </w:rPr>
          <w:t>формирования трудолюбия</w:t>
        </w:r>
      </w:hyperlink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у ребенка.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Регулярное понукание со временем порождает упрямство, занижает самооценку, лишает самостоятельности и права выбора собственного  пути  решения  стоящей  перед  ним  задачи. Помните, любая чрезмерная опека убивает инициативу ребенка.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Предлагайте ребенку свою помощь, а не делайте все за него.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Показывайте ребенку свою любовь, чаще хвалите, обнимайте его.  Что значит любить ребенка просто так, таким какой он есть, как показать ребёнку свою </w:t>
      </w: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lastRenderedPageBreak/>
        <w:t>любовь, к каким последствиям для ребенка может привести нехватка любви читайте в статье «Безусловное принятие ребенка»</w:t>
      </w:r>
      <w:proofErr w:type="gramStart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.</w:t>
      </w:r>
      <w:proofErr w:type="gramEnd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Малыш может решить, что вы его не любите, если вы начнете постоянно ругать его за его проступки, например, за нечаянно разбитую чашку или пролитый суп. Ребёнок в этом возрасте не способен еще разграничивать ваше отношение к его конкретным поступкам и общее отношение к нему лично. Спокойно объясните </w:t>
      </w:r>
      <w:proofErr w:type="gramStart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ребёнку</w:t>
      </w:r>
      <w:proofErr w:type="gramEnd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почему он не прав, почему это плохо. Чтобы не закреплять в ребенке комплекс вины не кричите на него.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 В возрасте 3 лет игра становится </w:t>
      </w:r>
      <w:proofErr w:type="gramStart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для</w:t>
      </w:r>
      <w:proofErr w:type="gramEnd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</w:t>
      </w:r>
      <w:proofErr w:type="gramStart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ребенком</w:t>
      </w:r>
      <w:proofErr w:type="gramEnd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ведущей деятельностью. Используйте игровые приемы в общении с ребенком. Если ребенок отказывается кушать кашу, попросите его покормить игрушку, сказав, что кушать та согласна только по очереди с ребенком. По средствам ролевых игр можно обучить ребенка правилам этикета, нормам поведения, правилам вежливости, как правильно вести себя за столом, в союзники возьмите игрушки ребенка.  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Ребенок четвёртого года жизни начинает испытывать гордость за свои успехи и достижения. Хвалите и поддерживайте своего ребенка.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Не сравнивайте достижения вашего ребенка с достижениями других детей. На четвертом году жизни у ребенка еще не  сформировано чувство здорового соперничества. Сказав своему ребенку: "Вот посмотри, какой Катя красивый аккуратный кораблик нарисовала, а у тебя не корабль, а корыто какое-то и рисунок неаккуратный, ты не старался!" вы внушите малышу только негативные чувства к Кате. Намного будет лучше и эффективнее, если вы приведете ребёнку его собственный пример, например: "Сегодня у тебя кораблик получился намного лучше, чем вчера, рисунок аккуратный, молодец".    </w:t>
      </w:r>
    </w:p>
    <w:p w:rsidR="00F30A18" w:rsidRPr="00F30A18" w:rsidRDefault="00F30A18" w:rsidP="00F30A18">
      <w:pPr>
        <w:numPr>
          <w:ilvl w:val="0"/>
          <w:numId w:val="3"/>
        </w:numPr>
        <w:shd w:val="clear" w:color="auto" w:fill="FFFFFF"/>
        <w:spacing w:after="150" w:line="240" w:lineRule="auto"/>
        <w:ind w:left="450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Не следует ставить ребёнку общих оценок, типа: "</w:t>
      </w:r>
      <w:proofErr w:type="gramStart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растяпа</w:t>
      </w:r>
      <w:proofErr w:type="gramEnd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", "</w:t>
      </w:r>
      <w:proofErr w:type="spellStart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плохорукий</w:t>
      </w:r>
      <w:proofErr w:type="spellEnd"/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" и т.п. Ваши невзначай брошенные слова могут больно ранить ребенка и послужить основой для дальнейших психологических проблем. Поддерживайте в ребёнке уверенность, что он всё может сделать сам: "Молодец, у тебя почти получилось, давай я тебе немного помогу, и мы вместе всё сделаем правильно". </w:t>
      </w:r>
    </w:p>
    <w:p w:rsidR="00F30A18" w:rsidRPr="00F30A18" w:rsidRDefault="00F30A18" w:rsidP="00F30A1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F30A18">
        <w:rPr>
          <w:rFonts w:ascii="Tahoma" w:eastAsia="Times New Roman" w:hAnsi="Tahoma" w:cs="Tahoma"/>
          <w:b/>
          <w:bCs/>
          <w:color w:val="111111"/>
          <w:sz w:val="24"/>
          <w:szCs w:val="24"/>
          <w:u w:val="single"/>
          <w:lang w:eastAsia="ru-RU"/>
        </w:rPr>
        <w:t>Кризис 3 лет у детей</w:t>
      </w:r>
      <w:r w:rsidRPr="00F30A18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- это период серьёзного испытания для родителей. Помните, что вы тоже когда-то были детьми. Если вам сложно в одиночку справиться с поведенческими проявлениями ребенка, не тяните, обратитесь к детскому психологу, он поможет вам восстановить мир в семье.</w:t>
      </w:r>
    </w:p>
    <w:p w:rsidR="00875FA3" w:rsidRPr="00F30A18" w:rsidRDefault="00875FA3">
      <w:pPr>
        <w:rPr>
          <w:sz w:val="24"/>
          <w:szCs w:val="24"/>
        </w:rPr>
      </w:pPr>
    </w:p>
    <w:sectPr w:rsidR="00875FA3" w:rsidRPr="00F30A18" w:rsidSect="00875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26D93"/>
    <w:multiLevelType w:val="multilevel"/>
    <w:tmpl w:val="D734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090516"/>
    <w:multiLevelType w:val="multilevel"/>
    <w:tmpl w:val="7EAE7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B6154F"/>
    <w:multiLevelType w:val="multilevel"/>
    <w:tmpl w:val="32F09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A18"/>
    <w:rsid w:val="00875FA3"/>
    <w:rsid w:val="00F3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A3"/>
  </w:style>
  <w:style w:type="paragraph" w:styleId="2">
    <w:name w:val="heading 2"/>
    <w:basedOn w:val="a"/>
    <w:link w:val="20"/>
    <w:uiPriority w:val="9"/>
    <w:qFormat/>
    <w:rsid w:val="00F30A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30A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0A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30A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3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A18"/>
    <w:rPr>
      <w:b/>
      <w:bCs/>
    </w:rPr>
  </w:style>
  <w:style w:type="character" w:styleId="a5">
    <w:name w:val="Hyperlink"/>
    <w:basedOn w:val="a0"/>
    <w:uiPriority w:val="99"/>
    <w:semiHidden/>
    <w:unhideWhenUsed/>
    <w:rsid w:val="00F30A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2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-sosenka.ru/konsultacii/sovety-pedagoga-psihologa/106-rebenku-3-goda-formiruem-trudoljubie-" TargetMode="External"/><Relationship Id="rId5" Type="http://schemas.openxmlformats.org/officeDocument/2006/relationships/hyperlink" Target="http://sad-sosenka.ru/konsultacii/sovety-pedagoga-psihologa/105-kak-vospitat-samostoyatelnogo-reben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1415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2021-03-21T11:38:00Z</dcterms:created>
  <dcterms:modified xsi:type="dcterms:W3CDTF">2021-03-21T11:44:00Z</dcterms:modified>
</cp:coreProperties>
</file>