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Консультация для родителей</w:t>
      </w: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C75935">
        <w:rPr>
          <w:b/>
          <w:bCs/>
          <w:i/>
          <w:iCs/>
          <w:color w:val="000000"/>
          <w:sz w:val="36"/>
          <w:szCs w:val="36"/>
          <w:u w:val="single"/>
        </w:rPr>
        <w:t>«Развитие речи детей раннего возраста</w:t>
      </w:r>
      <w:r>
        <w:rPr>
          <w:b/>
          <w:bCs/>
          <w:i/>
          <w:iCs/>
          <w:color w:val="000000"/>
          <w:sz w:val="36"/>
          <w:szCs w:val="36"/>
          <w:u w:val="single"/>
        </w:rPr>
        <w:t>»</w:t>
      </w:r>
      <w:r w:rsidRPr="00C75935">
        <w:rPr>
          <w:rFonts w:ascii="Arial" w:hAnsi="Arial" w:cs="Arial"/>
          <w:color w:val="000000"/>
          <w:sz w:val="36"/>
          <w:szCs w:val="36"/>
        </w:rPr>
        <w:br/>
      </w: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5935">
        <w:rPr>
          <w:color w:val="000000"/>
          <w:sz w:val="28"/>
          <w:szCs w:val="28"/>
        </w:rPr>
        <w:t>Ранний возраст ребенка является одним из важных этапов в жизни человека, так как именно в это время начинает происходить интенсивное формирование речи, познавательных процессов и двигательной сферы. Задачи родителей в этот период: помочь детям овладеть родным языком, накопить значительный запас слов, научить произносить звуки. Чем больше родители будут разговаривать с ребенком, тем лучше он будет развиваться. </w:t>
      </w: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5935">
        <w:rPr>
          <w:color w:val="000000"/>
          <w:sz w:val="28"/>
          <w:szCs w:val="28"/>
        </w:rPr>
        <w:t xml:space="preserve">Наиболее </w:t>
      </w:r>
      <w:proofErr w:type="gramStart"/>
      <w:r w:rsidRPr="00C75935">
        <w:rPr>
          <w:color w:val="000000"/>
          <w:sz w:val="28"/>
          <w:szCs w:val="28"/>
        </w:rPr>
        <w:t>располагающим</w:t>
      </w:r>
      <w:proofErr w:type="gramEnd"/>
      <w:r w:rsidRPr="00C75935">
        <w:rPr>
          <w:color w:val="000000"/>
          <w:sz w:val="28"/>
          <w:szCs w:val="28"/>
        </w:rPr>
        <w:t xml:space="preserve"> к развитию родной речи можно отнести малышей от года до трех лет.  Если общение </w:t>
      </w:r>
      <w:proofErr w:type="gramStart"/>
      <w:r w:rsidRPr="00C75935">
        <w:rPr>
          <w:color w:val="000000"/>
          <w:sz w:val="28"/>
          <w:szCs w:val="28"/>
        </w:rPr>
        <w:t>со</w:t>
      </w:r>
      <w:proofErr w:type="gramEnd"/>
      <w:r w:rsidRPr="00C75935">
        <w:rPr>
          <w:color w:val="000000"/>
          <w:sz w:val="28"/>
          <w:szCs w:val="28"/>
        </w:rPr>
        <w:t xml:space="preserve"> взрослыми недостаточно или, наоборот, близкие исполняют все желания ребенка, ориентируясь на его автономную речь, освоение речи замедляется. Чтобы развитие речи в раннем возрасте протекало благополучно, родителям стоит как можно чаще общаться с ребенком: показывать предметы, комментировать свои действия, обращаться к самому малышу с простыми просьбами. Ребёнок хорошо понимает обращённую к нему речь и содержание сказок. Ребёнок понимает простые вопросы, например: «Где лежит мяч?», «Куда мы положили игрушки?»</w:t>
      </w:r>
      <w:proofErr w:type="gramStart"/>
      <w:r w:rsidRPr="00C75935">
        <w:rPr>
          <w:color w:val="000000"/>
          <w:sz w:val="28"/>
          <w:szCs w:val="28"/>
        </w:rPr>
        <w:t xml:space="preserve"> ,</w:t>
      </w:r>
      <w:proofErr w:type="gramEnd"/>
      <w:r w:rsidRPr="00C75935">
        <w:rPr>
          <w:color w:val="000000"/>
          <w:sz w:val="28"/>
          <w:szCs w:val="28"/>
        </w:rPr>
        <w:t xml:space="preserve"> « Что это?»…</w:t>
      </w: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5935">
        <w:rPr>
          <w:color w:val="212121"/>
          <w:sz w:val="28"/>
          <w:szCs w:val="28"/>
        </w:rPr>
        <w:t xml:space="preserve">В возрасте 1 года 2 мес. - 1 года 3 мес. возникает подражание взрослому по инициативе ребенка, малыш повторяет за ним слова, фразы. Новое слово включается в разнообразные комбинации с уже знакомым. Важно, что в раннем детстве ребенок переходит к употреблению осмысленных слов, хотя за словом стоит конкретный предмет, а не обобщенное значение. До полутора лет ребенок в среднем усваивает от 30—40 до 100 слов и употребляет их крайне редко. После полутора лет наступает резкий скачок в развитии речи. К концу второго года жизни дети знают уже примерно 300, а </w:t>
      </w:r>
      <w:proofErr w:type="gramStart"/>
      <w:r w:rsidRPr="00C75935">
        <w:rPr>
          <w:color w:val="212121"/>
          <w:sz w:val="28"/>
          <w:szCs w:val="28"/>
        </w:rPr>
        <w:t>к</w:t>
      </w:r>
      <w:proofErr w:type="gramEnd"/>
      <w:r w:rsidRPr="00C75935">
        <w:rPr>
          <w:color w:val="212121"/>
          <w:sz w:val="28"/>
          <w:szCs w:val="28"/>
        </w:rPr>
        <w:t xml:space="preserve"> трехлетнему возрасту—1200—1500 слов. На этом же этапе речевого развития дети начинают использовать предложения в своей речи.</w:t>
      </w:r>
      <w:r w:rsidRPr="00C75935">
        <w:rPr>
          <w:color w:val="212121"/>
          <w:sz w:val="28"/>
          <w:szCs w:val="28"/>
        </w:rPr>
        <w:br/>
      </w:r>
      <w:r w:rsidRPr="00C75935">
        <w:rPr>
          <w:color w:val="000000"/>
          <w:sz w:val="28"/>
          <w:szCs w:val="28"/>
        </w:rPr>
        <w:t xml:space="preserve">Но стоит учесть, что разные специалисты называют различные числа. Поэтому ничего нет страшного в том, если у ребенка в два года скудный словарный запас, скорее всего, </w:t>
      </w:r>
      <w:proofErr w:type="gramStart"/>
      <w:r w:rsidRPr="00C75935">
        <w:rPr>
          <w:color w:val="000000"/>
          <w:sz w:val="28"/>
          <w:szCs w:val="28"/>
        </w:rPr>
        <w:t>он</w:t>
      </w:r>
      <w:proofErr w:type="gramEnd"/>
      <w:r w:rsidRPr="00C75935">
        <w:rPr>
          <w:color w:val="000000"/>
          <w:sz w:val="28"/>
          <w:szCs w:val="28"/>
        </w:rPr>
        <w:t xml:space="preserve"> накапливает пассивный арсенал. Но если в этом возрасте ребенок совсем не говорит, и родителями отмечены неврологические проблемы, в таком случае необходимо проконсультироваться со специалистом.</w:t>
      </w: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5935">
        <w:rPr>
          <w:color w:val="000000"/>
          <w:sz w:val="28"/>
          <w:szCs w:val="28"/>
        </w:rPr>
        <w:t xml:space="preserve">Ситуации, неблагоприятные для развития речи: малое общение, ограниченное гигиеническим уходом, погруженность взрослого в собственные проблемы, а также, напротив, слишком хорошее понимание ребенка и выполнение всех его требований. Если у ребенка замедленно развивается собственная активная речь, необходимо удостовериться, что у него нормальный слух, что он понимает обращенные к нему просьбы и предложения в пределах ситуации общения, разумно играет, пытается </w:t>
      </w:r>
      <w:r w:rsidRPr="00C75935">
        <w:rPr>
          <w:color w:val="000000"/>
          <w:sz w:val="28"/>
          <w:szCs w:val="28"/>
        </w:rPr>
        <w:lastRenderedPageBreak/>
        <w:t xml:space="preserve">подражать словам. В этом случае повода для особого беспокойства нет, однако необходима специальная педагогическая работа. Варианты отклонений речевого развития и причины речевых трудностей у детей 2 - 2,5 лет могут быть различными. Это и задержка речи на стадии называния, перегруженность речи специфически «детскими» словами, плохое </w:t>
      </w:r>
      <w:proofErr w:type="spellStart"/>
      <w:r w:rsidRPr="00C75935">
        <w:rPr>
          <w:color w:val="000000"/>
          <w:sz w:val="28"/>
          <w:szCs w:val="28"/>
        </w:rPr>
        <w:t>артикулирование</w:t>
      </w:r>
      <w:proofErr w:type="spellEnd"/>
      <w:r w:rsidRPr="00C75935">
        <w:rPr>
          <w:color w:val="000000"/>
          <w:sz w:val="28"/>
          <w:szCs w:val="28"/>
        </w:rPr>
        <w:t xml:space="preserve">. Активная речь может быть «отложена» по причине преобладания эмоционального общения </w:t>
      </w:r>
      <w:proofErr w:type="gramStart"/>
      <w:r w:rsidRPr="00C75935">
        <w:rPr>
          <w:color w:val="000000"/>
          <w:sz w:val="28"/>
          <w:szCs w:val="28"/>
        </w:rPr>
        <w:t>со</w:t>
      </w:r>
      <w:proofErr w:type="gramEnd"/>
      <w:r w:rsidRPr="00C75935">
        <w:rPr>
          <w:color w:val="000000"/>
          <w:sz w:val="28"/>
          <w:szCs w:val="28"/>
        </w:rPr>
        <w:t xml:space="preserve"> взрослым или по причине чрезмерной ориентации на предметный мир. Чтобы речь малыша развивалась полноценно, необходимы соответствующие условия, чтобы он испытывал удовлетворение от общения </w:t>
      </w:r>
      <w:proofErr w:type="gramStart"/>
      <w:r w:rsidRPr="00C75935">
        <w:rPr>
          <w:color w:val="000000"/>
          <w:sz w:val="28"/>
          <w:szCs w:val="28"/>
        </w:rPr>
        <w:t>со</w:t>
      </w:r>
      <w:proofErr w:type="gramEnd"/>
      <w:r w:rsidRPr="00C75935">
        <w:rPr>
          <w:color w:val="000000"/>
          <w:sz w:val="28"/>
          <w:szCs w:val="28"/>
        </w:rPr>
        <w:t xml:space="preserve"> взрослыми, получал от них не только новые знания, но и обогащал свой словарный запас, учился правильно строить предложения, чётко произносить звуки, интересно рассказывать.</w:t>
      </w: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5935">
        <w:rPr>
          <w:color w:val="000000"/>
          <w:sz w:val="28"/>
          <w:szCs w:val="28"/>
        </w:rPr>
        <w:t xml:space="preserve">После 2-х лет речь принимает форму диалога, т.е. форму прямых ответов ребенка на вопросы взрослых и вопросов к ним. Диалог является частью совместной деятельности ребенка </w:t>
      </w:r>
      <w:proofErr w:type="gramStart"/>
      <w:r w:rsidRPr="00C75935">
        <w:rPr>
          <w:color w:val="000000"/>
          <w:sz w:val="28"/>
          <w:szCs w:val="28"/>
        </w:rPr>
        <w:t>со</w:t>
      </w:r>
      <w:proofErr w:type="gramEnd"/>
      <w:r w:rsidRPr="00C75935">
        <w:rPr>
          <w:color w:val="000000"/>
          <w:sz w:val="28"/>
          <w:szCs w:val="28"/>
        </w:rPr>
        <w:t xml:space="preserve"> взрослым. 2-х летние дети понимают как общие вопросы, требующие ответов «да» - «нет», так и специальные, начинающиеся со слов «где», «кто», «что», и обычно отвечают на них правильно. </w:t>
      </w:r>
      <w:proofErr w:type="gramStart"/>
      <w:r w:rsidRPr="00C75935">
        <w:rPr>
          <w:color w:val="000000"/>
          <w:sz w:val="28"/>
          <w:szCs w:val="28"/>
        </w:rPr>
        <w:t>На вопросы, начинающиеся со слов «когда», «как», «почему», «зачем», дети отвечают так, как будто их спросили «что» и «где», но к 3-м годам понимание таких вопросов уточняется.</w:t>
      </w:r>
      <w:proofErr w:type="gramEnd"/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C75935">
        <w:rPr>
          <w:b/>
          <w:color w:val="000000"/>
          <w:sz w:val="28"/>
          <w:szCs w:val="28"/>
        </w:rPr>
        <w:t>Развитие речи в раннем возрасте требует постоянной тренировки, а помочь ребенку в этом непростом деле можно с помощью следующих правил</w:t>
      </w:r>
      <w:proofErr w:type="gramStart"/>
      <w:r w:rsidRPr="00C75935">
        <w:rPr>
          <w:b/>
          <w:color w:val="000000"/>
          <w:sz w:val="28"/>
          <w:szCs w:val="28"/>
        </w:rPr>
        <w:t xml:space="preserve"> :</w:t>
      </w:r>
      <w:proofErr w:type="gramEnd"/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C75935">
        <w:rPr>
          <w:color w:val="000000"/>
          <w:sz w:val="28"/>
          <w:szCs w:val="28"/>
        </w:rPr>
        <w:t>1.С ребенком нужно разговаривать каждый день, рассказывать, что происходит вокруг, читать книжки.</w:t>
      </w: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C75935">
        <w:rPr>
          <w:color w:val="000000"/>
          <w:sz w:val="28"/>
          <w:szCs w:val="28"/>
        </w:rPr>
        <w:t>2.Важно повторять одни и те же слова много раз до тех пор, пока малыш их не запомнит и не воспроизведет.</w:t>
      </w: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5935">
        <w:rPr>
          <w:color w:val="000000"/>
          <w:sz w:val="28"/>
          <w:szCs w:val="28"/>
        </w:rPr>
        <w:t>3.Проговаривайте ребенку имена близких людей и названия всех предметов, которые его окружают. Во время беседы следите за своей речью, важно, чтобы она была выразительной, четкой, грамотной, но в то же время простой и ясной.</w:t>
      </w: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5935">
        <w:rPr>
          <w:color w:val="000000"/>
          <w:sz w:val="28"/>
          <w:szCs w:val="28"/>
        </w:rPr>
        <w:t>4. Если ребенок делает ошибки в словах, подсказывать ему следует ненавязчиво, чтобы у него не пропало желание говорить. Ведь маленькие дети не терпят неудач.</w:t>
      </w: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5935">
        <w:rPr>
          <w:color w:val="000000"/>
          <w:sz w:val="28"/>
          <w:szCs w:val="28"/>
        </w:rPr>
        <w:t>5.</w:t>
      </w:r>
      <w:proofErr w:type="gramStart"/>
      <w:r w:rsidRPr="00C75935">
        <w:rPr>
          <w:color w:val="000000"/>
          <w:sz w:val="28"/>
          <w:szCs w:val="28"/>
        </w:rPr>
        <w:t>Побольше</w:t>
      </w:r>
      <w:proofErr w:type="gramEnd"/>
      <w:r w:rsidRPr="00C75935">
        <w:rPr>
          <w:color w:val="000000"/>
          <w:sz w:val="28"/>
          <w:szCs w:val="28"/>
        </w:rPr>
        <w:t xml:space="preserve"> задавайте малышу вопросы, стимулируя его к размышлениям и побуждая к ответам. Ко всему прочему всегда рассказывайте ребенку, о чем думаете и что делаете в определенный момент. Во время разговора с крохой покажите, что вы внимательно его слушаете: смотрите в глаза, отвечайте на вопросы, улыбайтесь и кивайте.</w:t>
      </w: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C75935">
        <w:rPr>
          <w:color w:val="000000"/>
          <w:sz w:val="28"/>
          <w:szCs w:val="28"/>
        </w:rPr>
        <w:t xml:space="preserve">6. Обязательно нужно называть вещи своими именами: не </w:t>
      </w:r>
      <w:proofErr w:type="spellStart"/>
      <w:r w:rsidRPr="00C75935">
        <w:rPr>
          <w:color w:val="000000"/>
          <w:sz w:val="28"/>
          <w:szCs w:val="28"/>
        </w:rPr>
        <w:t>би-би</w:t>
      </w:r>
      <w:proofErr w:type="spellEnd"/>
      <w:r w:rsidRPr="00C75935">
        <w:rPr>
          <w:color w:val="000000"/>
          <w:sz w:val="28"/>
          <w:szCs w:val="28"/>
        </w:rPr>
        <w:t xml:space="preserve">, а машина, не </w:t>
      </w:r>
      <w:proofErr w:type="spellStart"/>
      <w:r w:rsidRPr="00C75935">
        <w:rPr>
          <w:color w:val="000000"/>
          <w:sz w:val="28"/>
          <w:szCs w:val="28"/>
        </w:rPr>
        <w:t>ням-ням</w:t>
      </w:r>
      <w:proofErr w:type="spellEnd"/>
      <w:r w:rsidRPr="00C75935">
        <w:rPr>
          <w:color w:val="000000"/>
          <w:sz w:val="28"/>
          <w:szCs w:val="28"/>
        </w:rPr>
        <w:t>, а кушать и т.д.</w:t>
      </w: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C75935">
        <w:rPr>
          <w:color w:val="000000"/>
          <w:sz w:val="28"/>
          <w:szCs w:val="28"/>
        </w:rPr>
        <w:t xml:space="preserve">7. В развитии речи детей раннего и дошкольного возраста важно создать правильную атмосферу, а помочь в этом могут непосредственно родители. </w:t>
      </w:r>
      <w:r w:rsidRPr="00C75935">
        <w:rPr>
          <w:color w:val="000000"/>
          <w:sz w:val="28"/>
          <w:szCs w:val="28"/>
        </w:rPr>
        <w:lastRenderedPageBreak/>
        <w:t>Поэтому важно поддерживать все начинания крохи, хвалить даже за незначительные успехи, как можно чаще с ним играть и уделять больше времени, несмотря на загруженность мам и пап.</w:t>
      </w:r>
    </w:p>
    <w:p w:rsidR="00C75935" w:rsidRPr="00C75935" w:rsidRDefault="00C75935" w:rsidP="00C7593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8"/>
          <w:szCs w:val="28"/>
        </w:rPr>
      </w:pPr>
      <w:r w:rsidRPr="00C75935">
        <w:rPr>
          <w:b/>
          <w:color w:val="231F20"/>
          <w:sz w:val="28"/>
          <w:szCs w:val="28"/>
        </w:rPr>
        <w:t>Эти самые основные правила необходимо запомнить всем родителям, которые хотят, чтобы их малыши как можно быстрее научились говорить.</w:t>
      </w:r>
    </w:p>
    <w:p w:rsidR="00750448" w:rsidRPr="00C75935" w:rsidRDefault="00750448">
      <w:pPr>
        <w:rPr>
          <w:b/>
          <w:sz w:val="28"/>
          <w:szCs w:val="28"/>
        </w:rPr>
      </w:pPr>
    </w:p>
    <w:sectPr w:rsidR="00750448" w:rsidRPr="00C75935" w:rsidSect="0075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35"/>
    <w:rsid w:val="00750448"/>
    <w:rsid w:val="00C7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2021-03-21T11:49:00Z</dcterms:created>
  <dcterms:modified xsi:type="dcterms:W3CDTF">2021-03-21T11:53:00Z</dcterms:modified>
</cp:coreProperties>
</file>