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C" w:rsidRPr="00FE3C30" w:rsidRDefault="006D3B8B" w:rsidP="009D7A51">
      <w:pPr>
        <w:pStyle w:val="ConsPlusNonformat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-691312</wp:posOffset>
            </wp:positionH>
            <wp:positionV relativeFrom="margin">
              <wp:posOffset>-720090</wp:posOffset>
            </wp:positionV>
            <wp:extent cx="10671648" cy="7587574"/>
            <wp:effectExtent l="19050" t="0" r="0" b="0"/>
            <wp:wrapNone/>
            <wp:docPr id="1" name="Рисунок 0" descr="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аниц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648" cy="758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11C" w:rsidRPr="00FE3C30">
        <w:rPr>
          <w:rFonts w:ascii="Times New Roman" w:hAnsi="Times New Roman" w:cs="Times New Roman"/>
          <w:sz w:val="28"/>
          <w:szCs w:val="28"/>
        </w:rPr>
        <w:t>УТВЕРЖДЕНО</w:t>
      </w:r>
    </w:p>
    <w:p w:rsidR="00AA4864" w:rsidRPr="00FE3C30" w:rsidRDefault="00BD6260" w:rsidP="00AA4864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FE3C30">
        <w:rPr>
          <w:rFonts w:ascii="Times New Roman" w:hAnsi="Times New Roman"/>
          <w:sz w:val="28"/>
          <w:szCs w:val="28"/>
        </w:rPr>
        <w:t>Постановлен</w:t>
      </w:r>
      <w:r w:rsidR="009D7A51" w:rsidRPr="00FE3C30">
        <w:rPr>
          <w:rFonts w:ascii="Times New Roman" w:hAnsi="Times New Roman"/>
          <w:sz w:val="28"/>
          <w:szCs w:val="28"/>
        </w:rPr>
        <w:t xml:space="preserve">ием </w:t>
      </w:r>
      <w:r w:rsidR="00AA4864" w:rsidRPr="00FE3C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D7A51" w:rsidRPr="00FE3C30" w:rsidRDefault="00AA4864" w:rsidP="00AA4864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FE3C30">
        <w:rPr>
          <w:rFonts w:ascii="Times New Roman" w:hAnsi="Times New Roman"/>
          <w:sz w:val="28"/>
          <w:szCs w:val="28"/>
        </w:rPr>
        <w:t>Некрасовского муниципального района</w:t>
      </w:r>
    </w:p>
    <w:p w:rsidR="00BD6260" w:rsidRPr="00FE3C30" w:rsidRDefault="00F92368" w:rsidP="009D7A51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FE3C30">
        <w:rPr>
          <w:rFonts w:ascii="Times New Roman" w:hAnsi="Times New Roman"/>
          <w:sz w:val="28"/>
          <w:szCs w:val="28"/>
        </w:rPr>
        <w:t>от</w:t>
      </w:r>
      <w:r w:rsidR="00A9289F" w:rsidRPr="00FE3C30">
        <w:rPr>
          <w:rFonts w:ascii="Times New Roman" w:hAnsi="Times New Roman"/>
          <w:sz w:val="28"/>
          <w:szCs w:val="28"/>
        </w:rPr>
        <w:t xml:space="preserve"> _</w:t>
      </w:r>
      <w:r w:rsidR="00D33A9B" w:rsidRPr="00FE3C30">
        <w:rPr>
          <w:rFonts w:ascii="Times New Roman" w:hAnsi="Times New Roman"/>
          <w:sz w:val="28"/>
          <w:szCs w:val="28"/>
        </w:rPr>
        <w:t>________</w:t>
      </w:r>
      <w:r w:rsidR="00A9289F" w:rsidRPr="00FE3C30">
        <w:rPr>
          <w:rFonts w:ascii="Times New Roman" w:hAnsi="Times New Roman"/>
          <w:sz w:val="28"/>
          <w:szCs w:val="28"/>
        </w:rPr>
        <w:t>_ года №_</w:t>
      </w:r>
      <w:r w:rsidR="00D33A9B" w:rsidRPr="00FE3C30">
        <w:rPr>
          <w:rFonts w:ascii="Times New Roman" w:hAnsi="Times New Roman"/>
          <w:sz w:val="28"/>
          <w:szCs w:val="28"/>
        </w:rPr>
        <w:t>______</w:t>
      </w:r>
    </w:p>
    <w:p w:rsidR="00300680" w:rsidRPr="00FE3C30" w:rsidRDefault="00300680" w:rsidP="00300680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</w:p>
    <w:p w:rsidR="00300680" w:rsidRPr="00FE3C30" w:rsidRDefault="00300680" w:rsidP="009D7A51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</w:p>
    <w:p w:rsidR="00D7511C" w:rsidRPr="00FE3C30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511C" w:rsidRPr="00FE3C30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E6" w:rsidRPr="00FE3C30" w:rsidRDefault="00EE20EE" w:rsidP="00D751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1"/>
      <w:bookmarkEnd w:id="0"/>
      <w:r w:rsidRPr="00FE3C30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D7511C" w:rsidRPr="00FE3C30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</w:p>
    <w:p w:rsidR="008653E6" w:rsidRPr="00FE3C30" w:rsidRDefault="008653E6" w:rsidP="00865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</w:t>
      </w:r>
    </w:p>
    <w:p w:rsidR="00D7511C" w:rsidRPr="00FE3C30" w:rsidRDefault="008653E6" w:rsidP="00865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Некрасовского муниципального района № </w:t>
      </w:r>
      <w:r w:rsidR="00C65E96" w:rsidRPr="00FE3C30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="0020613C" w:rsidRPr="00FE3C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C65E96" w:rsidRPr="00FE3C30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BD14E8" w:rsidRPr="00FE3C30">
        <w:rPr>
          <w:rStyle w:val="ad"/>
          <w:rFonts w:ascii="Times New Roman" w:eastAsia="Times New Roman" w:hAnsi="Times New Roman"/>
          <w:b/>
          <w:sz w:val="28"/>
          <w:szCs w:val="28"/>
          <w:lang w:eastAsia="ru-RU"/>
        </w:rPr>
        <w:endnoteReference w:id="1"/>
      </w:r>
    </w:p>
    <w:p w:rsidR="008653E6" w:rsidRPr="00FE3C30" w:rsidRDefault="005630F0" w:rsidP="005630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муниципальному  бюджетному дошкольному образовательному  учреждению детскому саду </w:t>
      </w:r>
    </w:p>
    <w:p w:rsidR="005630F0" w:rsidRPr="00FE3C30" w:rsidRDefault="005630F0" w:rsidP="005630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E3C30">
        <w:rPr>
          <w:rFonts w:ascii="Times New Roman" w:hAnsi="Times New Roman" w:cs="Times New Roman"/>
          <w:b/>
          <w:sz w:val="28"/>
          <w:szCs w:val="28"/>
          <w:u w:val="single"/>
        </w:rPr>
        <w:t>общера</w:t>
      </w:r>
      <w:r w:rsidR="008653E6" w:rsidRPr="00FE3C30">
        <w:rPr>
          <w:rFonts w:ascii="Times New Roman" w:hAnsi="Times New Roman" w:cs="Times New Roman"/>
          <w:b/>
          <w:sz w:val="28"/>
          <w:szCs w:val="28"/>
          <w:u w:val="single"/>
        </w:rPr>
        <w:t>звивающего</w:t>
      </w:r>
      <w:proofErr w:type="spellEnd"/>
      <w:r w:rsidR="008653E6" w:rsidRPr="00FE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вида №5 «Звездочка» </w:t>
      </w:r>
    </w:p>
    <w:p w:rsidR="00D7511C" w:rsidRPr="00FE3C30" w:rsidRDefault="00D7511C" w:rsidP="005630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3C3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(наименование учреждения)</w:t>
      </w:r>
    </w:p>
    <w:p w:rsidR="00D7511C" w:rsidRPr="00FE3C30" w:rsidRDefault="00D7511C" w:rsidP="00D751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20613C" w:rsidRPr="00FE3C30">
        <w:rPr>
          <w:rFonts w:ascii="Times New Roman" w:hAnsi="Times New Roman" w:cs="Times New Roman"/>
          <w:b/>
          <w:sz w:val="28"/>
          <w:szCs w:val="28"/>
          <w:u w:val="single"/>
        </w:rPr>
        <w:t>2020, 2021</w:t>
      </w:r>
      <w:r w:rsidR="00BD6260" w:rsidRPr="00FE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30041" w:rsidRPr="00FE3C3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0613C" w:rsidRPr="00FE3C3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FE3C30">
        <w:rPr>
          <w:rFonts w:ascii="Times New Roman" w:hAnsi="Times New Roman" w:cs="Times New Roman"/>
          <w:b/>
          <w:sz w:val="28"/>
          <w:szCs w:val="28"/>
          <w:u w:val="single"/>
        </w:rPr>
        <w:t>годы</w:t>
      </w:r>
    </w:p>
    <w:p w:rsidR="00D7511C" w:rsidRPr="00FE3C30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FE3C30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FE3C30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C30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="00C074A5" w:rsidRPr="00FE3C30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3C3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14E8" w:rsidRPr="00FE3C30">
        <w:rPr>
          <w:rStyle w:val="ad"/>
          <w:rFonts w:ascii="Times New Roman" w:hAnsi="Times New Roman" w:cs="Times New Roman"/>
          <w:sz w:val="24"/>
          <w:szCs w:val="24"/>
        </w:rPr>
        <w:endnoteReference w:id="2"/>
      </w:r>
      <w:r w:rsidRPr="00FE3C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141"/>
        <w:gridCol w:w="2284"/>
        <w:gridCol w:w="9559"/>
      </w:tblGrid>
      <w:tr w:rsidR="001B114E" w:rsidRPr="00FE3C30" w:rsidTr="001B114E">
        <w:tc>
          <w:tcPr>
            <w:tcW w:w="804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9559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B114E" w:rsidRPr="00FE3C30" w:rsidTr="001B114E">
        <w:tc>
          <w:tcPr>
            <w:tcW w:w="804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1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9559" w:type="dxa"/>
          </w:tcPr>
          <w:p w:rsidR="001B114E" w:rsidRPr="00FE3C30" w:rsidRDefault="001B114E" w:rsidP="009506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1B114E" w:rsidRPr="00FE3C30" w:rsidTr="001B114E">
        <w:tc>
          <w:tcPr>
            <w:tcW w:w="804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1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FE3C30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9559" w:type="dxa"/>
          </w:tcPr>
          <w:p w:rsidR="001B114E" w:rsidRPr="00FE3C30" w:rsidRDefault="001B114E" w:rsidP="009506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Предоставление  услуг по дневному уходу за детьми</w:t>
            </w:r>
          </w:p>
        </w:tc>
      </w:tr>
    </w:tbl>
    <w:p w:rsidR="00D7511C" w:rsidRPr="00FE3C30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7511C" w:rsidRPr="00FE3C30" w:rsidSect="00836F06">
          <w:endnotePr>
            <w:numFmt w:val="decimal"/>
          </w:endnotePr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7511C" w:rsidRPr="00FE3C30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C30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EE20EE" w:rsidRPr="00FE3C30">
        <w:rPr>
          <w:rFonts w:ascii="Times New Roman" w:hAnsi="Times New Roman" w:cs="Times New Roman"/>
          <w:sz w:val="24"/>
          <w:szCs w:val="24"/>
        </w:rPr>
        <w:t>муниципальных</w:t>
      </w:r>
      <w:r w:rsidRPr="00FE3C30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BD14E8" w:rsidRPr="00FE3C30">
        <w:rPr>
          <w:rStyle w:val="ad"/>
          <w:rFonts w:ascii="Times New Roman" w:hAnsi="Times New Roman" w:cs="Times New Roman"/>
          <w:sz w:val="24"/>
          <w:szCs w:val="24"/>
        </w:rPr>
        <w:endnoteReference w:id="3"/>
      </w:r>
    </w:p>
    <w:p w:rsidR="00D7511C" w:rsidRPr="00FE3C30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C30">
        <w:rPr>
          <w:rFonts w:ascii="Times New Roman" w:hAnsi="Times New Roman" w:cs="Times New Roman"/>
          <w:sz w:val="24"/>
          <w:szCs w:val="24"/>
        </w:rPr>
        <w:t>Раздел _</w:t>
      </w:r>
      <w:r w:rsidR="00341320" w:rsidRPr="00FE3C3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E3C30">
        <w:rPr>
          <w:rFonts w:ascii="Times New Roman" w:hAnsi="Times New Roman" w:cs="Times New Roman"/>
          <w:sz w:val="24"/>
          <w:szCs w:val="24"/>
        </w:rPr>
        <w:t>__</w:t>
      </w:r>
      <w:r w:rsidR="00AA4864" w:rsidRPr="00FE3C3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9583C" w:rsidRPr="00FE3C30" w:rsidRDefault="0049583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103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341320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FE3C30" w:rsidRDefault="00341320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FE3C30" w:rsidRDefault="00341320" w:rsidP="009D7A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41320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FE3C30" w:rsidRDefault="007908F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FE3C30" w:rsidRDefault="004617A9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BD6260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0" w:rsidRPr="00FE3C30" w:rsidRDefault="00BD6260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0" w:rsidRPr="00FE3C30" w:rsidRDefault="00B118E8" w:rsidP="00D25909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в возрасте до </w:t>
            </w:r>
            <w:r w:rsidR="00A835CB" w:rsidRPr="00FE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7511C" w:rsidRPr="00FE3C30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027" w:rsidRPr="00FE3C30" w:rsidRDefault="00EE0027" w:rsidP="009D7A51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8"/>
        <w:gridCol w:w="2098"/>
        <w:gridCol w:w="1523"/>
        <w:gridCol w:w="3709"/>
        <w:gridCol w:w="1062"/>
        <w:gridCol w:w="833"/>
        <w:gridCol w:w="832"/>
        <w:gridCol w:w="833"/>
        <w:gridCol w:w="2444"/>
      </w:tblGrid>
      <w:tr w:rsidR="00D577E5" w:rsidRPr="00FE3C30" w:rsidTr="00D577E5">
        <w:trPr>
          <w:trHeight w:val="433"/>
        </w:trPr>
        <w:tc>
          <w:tcPr>
            <w:tcW w:w="1408" w:type="dxa"/>
            <w:vMerge w:val="restart"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98" w:type="dxa"/>
            <w:vMerge w:val="restart"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23" w:type="dxa"/>
            <w:vMerge w:val="restart"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771" w:type="dxa"/>
            <w:gridSpan w:val="2"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98" w:type="dxa"/>
            <w:gridSpan w:val="3"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44" w:type="dxa"/>
            <w:vMerge w:val="restart"/>
          </w:tcPr>
          <w:p w:rsidR="00D577E5" w:rsidRPr="00FE3C30" w:rsidRDefault="009B5022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</w:t>
            </w:r>
            <w:proofErr w:type="spellStart"/>
            <w:proofErr w:type="gramStart"/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возмож-ное</w:t>
            </w:r>
            <w:proofErr w:type="spellEnd"/>
            <w:proofErr w:type="gramEnd"/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отклоне</w:t>
            </w:r>
            <w:r w:rsidR="00D577E5"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 ед.</w:t>
            </w:r>
          </w:p>
        </w:tc>
      </w:tr>
      <w:tr w:rsidR="00D577E5" w:rsidRPr="00FE3C30" w:rsidTr="00D577E5">
        <w:trPr>
          <w:trHeight w:val="373"/>
        </w:trPr>
        <w:tc>
          <w:tcPr>
            <w:tcW w:w="1408" w:type="dxa"/>
            <w:vMerge/>
          </w:tcPr>
          <w:p w:rsidR="00D577E5" w:rsidRPr="00FE3C30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2" w:type="dxa"/>
          </w:tcPr>
          <w:p w:rsidR="00D577E5" w:rsidRPr="00FE3C30" w:rsidRDefault="00D577E5" w:rsidP="00A835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33" w:type="dxa"/>
          </w:tcPr>
          <w:p w:rsidR="00D577E5" w:rsidRPr="00FE3C30" w:rsidRDefault="0020613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32" w:type="dxa"/>
          </w:tcPr>
          <w:p w:rsidR="00D577E5" w:rsidRPr="00FE3C30" w:rsidRDefault="0020613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33" w:type="dxa"/>
          </w:tcPr>
          <w:p w:rsidR="00D577E5" w:rsidRPr="00FE3C30" w:rsidRDefault="0020613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44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E5" w:rsidRPr="00FE3C30" w:rsidTr="00D577E5">
        <w:trPr>
          <w:trHeight w:val="196"/>
        </w:trPr>
        <w:tc>
          <w:tcPr>
            <w:tcW w:w="1408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D577E5" w:rsidRPr="00FE3C30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7E5" w:rsidRPr="00FE3C30" w:rsidTr="00D577E5">
        <w:tc>
          <w:tcPr>
            <w:tcW w:w="1408" w:type="dxa"/>
            <w:vMerge w:val="restart"/>
          </w:tcPr>
          <w:p w:rsidR="004617A9" w:rsidRPr="00FE3C30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801011О.99.</w:t>
            </w:r>
          </w:p>
          <w:p w:rsidR="004617A9" w:rsidRPr="00FE3C30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0.БВ24ДМ6</w:t>
            </w:r>
          </w:p>
          <w:p w:rsidR="004617A9" w:rsidRPr="00FE3C30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D577E5" w:rsidRPr="00FE3C30" w:rsidRDefault="00D577E5" w:rsidP="00D2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577E5" w:rsidRPr="00FE3C30" w:rsidRDefault="00D577E5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для 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ся от 1 года  до 3 лет</w:t>
            </w:r>
          </w:p>
        </w:tc>
        <w:tc>
          <w:tcPr>
            <w:tcW w:w="1523" w:type="dxa"/>
            <w:vMerge w:val="restart"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709" w:type="dxa"/>
          </w:tcPr>
          <w:p w:rsidR="00D577E5" w:rsidRPr="00FE3C30" w:rsidRDefault="00D577E5" w:rsidP="00495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FE3C30" w:rsidRDefault="000A41A1" w:rsidP="00D5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33" w:type="dxa"/>
          </w:tcPr>
          <w:p w:rsidR="00D577E5" w:rsidRPr="00FE3C30" w:rsidRDefault="00D174A7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FE3C30" w:rsidRDefault="00D174A7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FE3C30" w:rsidRDefault="00D174A7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FE3C30" w:rsidRDefault="000A41A1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47510D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</w:tcPr>
          <w:p w:rsidR="00D577E5" w:rsidRPr="00FE3C30" w:rsidRDefault="0047510D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</w:tcPr>
          <w:p w:rsidR="00D577E5" w:rsidRPr="00FE3C30" w:rsidRDefault="0047510D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7E5" w:rsidRPr="00FE3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4. Количество семей, обращающихся за </w:t>
            </w:r>
            <w:r w:rsidRPr="00FE3C30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консультационной помощью на консультационный пункт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D577E5" w:rsidRPr="00FE3C30" w:rsidRDefault="000A41A1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5. Полнота реализации образовательных программ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6. Укомплектованность педагогическими кадрами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7. Доля педагогических кадров с высшим образованием от общего числа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8. Доля педагогических кадров со средним профессиональным образованием от общего числа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высшей квалификационной категорией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10. 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11.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12.Количество кружков разной направленности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FE3C30" w:rsidRDefault="000A41A1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13. Доля детей, охваченных </w:t>
            </w:r>
            <w:r w:rsidRPr="00FE3C30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образованием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FE3C30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D577E5" w:rsidRPr="00FE3C30" w:rsidTr="00D577E5"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14.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4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E5" w:rsidRPr="00FE3C30" w:rsidTr="00D577E5">
        <w:trPr>
          <w:trHeight w:val="649"/>
        </w:trPr>
        <w:tc>
          <w:tcPr>
            <w:tcW w:w="140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FE3C30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FE3C30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15.Отсутствие жалоб на качество предоставляемых услуг</w:t>
            </w:r>
          </w:p>
        </w:tc>
        <w:tc>
          <w:tcPr>
            <w:tcW w:w="106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2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4" w:type="dxa"/>
          </w:tcPr>
          <w:p w:rsidR="00D577E5" w:rsidRPr="00FE3C30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F97" w:rsidRPr="00FE3C30" w:rsidRDefault="003D5F97" w:rsidP="009D7A51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Pr="00FE3C30" w:rsidRDefault="00EE0027" w:rsidP="009D7A51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2"/>
        <w:gridCol w:w="2088"/>
        <w:gridCol w:w="1342"/>
        <w:gridCol w:w="2300"/>
        <w:gridCol w:w="1129"/>
        <w:gridCol w:w="1260"/>
        <w:gridCol w:w="1276"/>
        <w:gridCol w:w="1276"/>
        <w:gridCol w:w="2409"/>
      </w:tblGrid>
      <w:tr w:rsidR="000A41A1" w:rsidRPr="00FE3C30" w:rsidTr="000A41A1">
        <w:tc>
          <w:tcPr>
            <w:tcW w:w="1662" w:type="dxa"/>
            <w:vMerge w:val="restart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88" w:type="dxa"/>
            <w:vMerge w:val="restart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342" w:type="dxa"/>
            <w:vMerge w:val="restart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29" w:type="dxa"/>
            <w:gridSpan w:val="2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12" w:type="dxa"/>
            <w:gridSpan w:val="3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9" w:type="dxa"/>
            <w:vMerge w:val="restart"/>
          </w:tcPr>
          <w:p w:rsidR="000A41A1" w:rsidRPr="00FE3C30" w:rsidRDefault="000A41A1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0A41A1" w:rsidRPr="00FE3C30" w:rsidTr="000A41A1">
        <w:tc>
          <w:tcPr>
            <w:tcW w:w="1662" w:type="dxa"/>
            <w:vMerge/>
          </w:tcPr>
          <w:p w:rsidR="000A41A1" w:rsidRPr="00FE3C30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A41A1" w:rsidRPr="00FE3C30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0A41A1" w:rsidRPr="00FE3C30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9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60" w:type="dxa"/>
          </w:tcPr>
          <w:p w:rsidR="000A41A1" w:rsidRPr="00FE3C30" w:rsidRDefault="0020613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41A1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0A41A1" w:rsidRPr="00FE3C30" w:rsidRDefault="0020613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1A1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0A41A1" w:rsidRPr="00FE3C30" w:rsidRDefault="0020613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A41A1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vMerge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A1" w:rsidRPr="00FE3C30" w:rsidTr="000A41A1">
        <w:trPr>
          <w:trHeight w:val="151"/>
        </w:trPr>
        <w:tc>
          <w:tcPr>
            <w:tcW w:w="1662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1A1" w:rsidRPr="00FE3C30" w:rsidTr="000A41A1">
        <w:trPr>
          <w:trHeight w:val="284"/>
        </w:trPr>
        <w:tc>
          <w:tcPr>
            <w:tcW w:w="1662" w:type="dxa"/>
            <w:vMerge w:val="restart"/>
          </w:tcPr>
          <w:p w:rsidR="004617A9" w:rsidRPr="00FE3C30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801011О.99.0.</w:t>
            </w:r>
          </w:p>
          <w:p w:rsidR="004617A9" w:rsidRPr="00FE3C30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БВ24ДМ61000</w:t>
            </w:r>
          </w:p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</w:tcPr>
          <w:p w:rsidR="000A41A1" w:rsidRPr="00FE3C30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>бучающих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ся от 1 года до 3 лет</w:t>
            </w:r>
          </w:p>
        </w:tc>
        <w:tc>
          <w:tcPr>
            <w:tcW w:w="1342" w:type="dxa"/>
            <w:vMerge w:val="restart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FE3C30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9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0A41A1" w:rsidRPr="00FE3C30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A41A1" w:rsidRPr="00FE3C30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A41A1" w:rsidRPr="00FE3C30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A41A1" w:rsidRPr="00FE3C30" w:rsidRDefault="000A41A1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1A1" w:rsidRPr="00FE3C30" w:rsidTr="000A41A1">
        <w:trPr>
          <w:trHeight w:val="519"/>
        </w:trPr>
        <w:tc>
          <w:tcPr>
            <w:tcW w:w="1662" w:type="dxa"/>
            <w:vMerge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FE3C30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129" w:type="dxa"/>
          </w:tcPr>
          <w:p w:rsidR="000A41A1" w:rsidRPr="00FE3C30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260" w:type="dxa"/>
          </w:tcPr>
          <w:p w:rsidR="000A41A1" w:rsidRPr="00FE3C30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2800</w:t>
            </w:r>
          </w:p>
        </w:tc>
        <w:tc>
          <w:tcPr>
            <w:tcW w:w="1276" w:type="dxa"/>
          </w:tcPr>
          <w:p w:rsidR="000A41A1" w:rsidRPr="00FE3C30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276" w:type="dxa"/>
          </w:tcPr>
          <w:p w:rsidR="000A41A1" w:rsidRPr="00FE3C30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409" w:type="dxa"/>
          </w:tcPr>
          <w:p w:rsidR="000A41A1" w:rsidRPr="00FE3C30" w:rsidRDefault="000A41A1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41314A" w:rsidRPr="00FE3C30" w:rsidRDefault="0041314A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Pr="00FE3C30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Pr="00FE3C30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Pr="00FE3C30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Pr="00FE3C30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Pr="00FE3C30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Pr="00FE3C30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12BF5" w:rsidRPr="00FE3C30" w:rsidRDefault="00F12BF5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3C30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="00F52CFE" w:rsidRPr="00FE3C30">
        <w:rPr>
          <w:rStyle w:val="ad"/>
          <w:rFonts w:ascii="Times New Roman" w:hAnsi="Times New Roman" w:cs="Times New Roman"/>
          <w:b/>
          <w:sz w:val="24"/>
          <w:szCs w:val="24"/>
        </w:rPr>
        <w:endnoteReference w:id="4"/>
      </w:r>
      <w:r w:rsidRPr="00FE3C30">
        <w:rPr>
          <w:rFonts w:ascii="Times New Roman" w:hAnsi="Times New Roman" w:cs="Times New Roman"/>
          <w:sz w:val="24"/>
          <w:szCs w:val="24"/>
        </w:rPr>
        <w:t>:</w:t>
      </w:r>
      <w:r w:rsidR="00581994" w:rsidRPr="00FE3C30">
        <w:rPr>
          <w:rFonts w:ascii="Times New Roman" w:hAnsi="Times New Roman" w:cs="Times New Roman"/>
          <w:sz w:val="24"/>
          <w:szCs w:val="24"/>
        </w:rPr>
        <w:t xml:space="preserve"> Учреждение платных услуг не предоставляет</w:t>
      </w:r>
    </w:p>
    <w:p w:rsidR="00F12BF5" w:rsidRPr="00FE3C30" w:rsidRDefault="00F12BF5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F12BF5" w:rsidRPr="00FE3C30">
        <w:trPr>
          <w:trHeight w:val="1305"/>
        </w:trPr>
        <w:tc>
          <w:tcPr>
            <w:tcW w:w="1951" w:type="dxa"/>
            <w:vMerge w:val="restart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12BF5" w:rsidRPr="00FE3C30">
        <w:tc>
          <w:tcPr>
            <w:tcW w:w="1951" w:type="dxa"/>
            <w:vMerge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F12BF5" w:rsidRPr="00FE3C30" w:rsidRDefault="0020613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BF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F12BF5" w:rsidRPr="00FE3C30" w:rsidRDefault="0020613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2BF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F12BF5" w:rsidRPr="00FE3C30" w:rsidRDefault="0020613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2BF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F12BF5" w:rsidRPr="00FE3C30" w:rsidRDefault="0020613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BF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</w:tcPr>
          <w:p w:rsidR="00F12BF5" w:rsidRPr="00FE3C30" w:rsidRDefault="0020613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2BF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7" w:type="dxa"/>
          </w:tcPr>
          <w:p w:rsidR="00F12BF5" w:rsidRPr="00FE3C30" w:rsidRDefault="0020613C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2BF5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F12BF5" w:rsidRPr="00FE3C30">
        <w:tc>
          <w:tcPr>
            <w:tcW w:w="1951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12BF5" w:rsidRPr="00FE3C30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F5" w:rsidRPr="00FE3C30" w:rsidRDefault="00F12BF5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E3C30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="00F52CFE" w:rsidRPr="00FE3C30">
        <w:rPr>
          <w:rStyle w:val="ad"/>
          <w:rFonts w:ascii="Times New Roman" w:hAnsi="Times New Roman" w:cs="Times New Roman"/>
          <w:b/>
          <w:sz w:val="24"/>
          <w:szCs w:val="24"/>
        </w:rPr>
        <w:endnoteReference w:id="5"/>
      </w:r>
      <w:r w:rsidRPr="00FE3C3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984"/>
        <w:gridCol w:w="6372"/>
        <w:gridCol w:w="2133"/>
      </w:tblGrid>
      <w:tr w:rsidR="004E48FD" w:rsidRPr="00FE3C30" w:rsidTr="00AA4864">
        <w:tc>
          <w:tcPr>
            <w:tcW w:w="2235" w:type="dxa"/>
            <w:vMerge w:val="restart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05" w:type="dxa"/>
            <w:gridSpan w:val="2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4E48FD" w:rsidRPr="00FE3C30" w:rsidTr="00AA4864">
        <w:tc>
          <w:tcPr>
            <w:tcW w:w="2235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4E48FD" w:rsidRPr="00FE3C30" w:rsidTr="00AA4864">
        <w:tc>
          <w:tcPr>
            <w:tcW w:w="2235" w:type="dxa"/>
            <w:vMerge w:val="restart"/>
          </w:tcPr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801011О.99.0.</w:t>
            </w:r>
          </w:p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БВ24ДМ61000</w:t>
            </w:r>
          </w:p>
          <w:p w:rsidR="004E48FD" w:rsidRPr="00FE3C30" w:rsidRDefault="004E48FD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E48FD" w:rsidRPr="00FE3C30" w:rsidRDefault="004E48FD" w:rsidP="0077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ся от 1 года до</w:t>
            </w:r>
            <w:r w:rsidR="00B75998" w:rsidRPr="00FE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 w:val="restart"/>
          </w:tcPr>
          <w:p w:rsidR="004E48FD" w:rsidRPr="00FE3C30" w:rsidRDefault="004E48FD" w:rsidP="0047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372" w:type="dxa"/>
          </w:tcPr>
          <w:p w:rsidR="004E48FD" w:rsidRPr="00FE3C30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2133" w:type="dxa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 w:rsidR="00470300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4E48FD" w:rsidRPr="00FE3C30" w:rsidTr="00AA4864">
        <w:tc>
          <w:tcPr>
            <w:tcW w:w="2235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FE3C30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2133" w:type="dxa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 w:rsidR="00470300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8FD" w:rsidRPr="00FE3C30" w:rsidTr="00AA4864">
        <w:tc>
          <w:tcPr>
            <w:tcW w:w="2235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FE3C30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"Об образовании в Российской Федерации"</w:t>
            </w:r>
          </w:p>
        </w:tc>
        <w:tc>
          <w:tcPr>
            <w:tcW w:w="2133" w:type="dxa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29.12.2012</w:t>
            </w:r>
            <w:r w:rsidR="00470300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4E48FD" w:rsidRPr="00FE3C30" w:rsidTr="00AA4864">
        <w:tc>
          <w:tcPr>
            <w:tcW w:w="2235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FE3C30" w:rsidRDefault="004E48FD" w:rsidP="00C06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"Об утверждении </w:t>
            </w:r>
            <w:proofErr w:type="spellStart"/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133" w:type="dxa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от 15.05.2013</w:t>
            </w:r>
            <w:r w:rsidR="00470300" w:rsidRPr="00FE3C30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FE3C30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8FD" w:rsidRPr="00FE3C30" w:rsidTr="00AA4864">
        <w:tc>
          <w:tcPr>
            <w:tcW w:w="2235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FE3C30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Некрасовского МР Ярославской области «Об утверждении базовых </w:t>
            </w: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2133" w:type="dxa"/>
          </w:tcPr>
          <w:p w:rsidR="004E48FD" w:rsidRPr="00FE3C30" w:rsidRDefault="00470300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E48FD" w:rsidRPr="00FE3C30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48FD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№478</w:t>
            </w: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FD" w:rsidRPr="00FE3C30" w:rsidTr="00AA4864">
        <w:tc>
          <w:tcPr>
            <w:tcW w:w="2235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FE3C30" w:rsidRDefault="004E48FD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Некрасовского </w:t>
            </w:r>
            <w:r w:rsidR="00781FDB"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утверждении устава МБДОУ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№5 «Звёздочка»</w:t>
            </w:r>
          </w:p>
        </w:tc>
        <w:tc>
          <w:tcPr>
            <w:tcW w:w="2133" w:type="dxa"/>
          </w:tcPr>
          <w:p w:rsidR="00470300" w:rsidRPr="00FE3C30" w:rsidRDefault="00470300" w:rsidP="004703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11.11.2015г.</w:t>
            </w:r>
          </w:p>
          <w:p w:rsidR="004E48FD" w:rsidRPr="00FE3C30" w:rsidRDefault="00470300" w:rsidP="0047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№1732 </w:t>
            </w:r>
          </w:p>
        </w:tc>
      </w:tr>
      <w:tr w:rsidR="004E48FD" w:rsidRPr="00FE3C30" w:rsidTr="00AA4864">
        <w:tc>
          <w:tcPr>
            <w:tcW w:w="2235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FE3C30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2133" w:type="dxa"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 w:rsidR="00470300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8FD" w:rsidRPr="00FE3C30" w:rsidTr="00AA4864">
        <w:tc>
          <w:tcPr>
            <w:tcW w:w="2235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FE3C30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FE3C30" w:rsidRDefault="004E48FD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</w:t>
            </w:r>
            <w:r w:rsidR="00734B5B"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2133" w:type="dxa"/>
          </w:tcPr>
          <w:p w:rsidR="004E48FD" w:rsidRPr="00FE3C30" w:rsidRDefault="00470300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E48FD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E48FD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49583C" w:rsidRPr="00FE3C30" w:rsidRDefault="004E48FD" w:rsidP="0049583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3C30">
        <w:rPr>
          <w:rFonts w:ascii="Times New Roman" w:hAnsi="Times New Roman" w:cs="Times New Roman"/>
          <w:sz w:val="24"/>
          <w:szCs w:val="24"/>
        </w:rPr>
        <w:br w:type="page"/>
      </w:r>
      <w:r w:rsidR="0049583C" w:rsidRPr="00FE3C30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 w:rsidR="00456ACC" w:rsidRPr="00FE3C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9583C" w:rsidRPr="00FE3C30">
        <w:rPr>
          <w:rFonts w:ascii="Times New Roman" w:hAnsi="Times New Roman" w:cs="Times New Roman"/>
          <w:sz w:val="24"/>
          <w:szCs w:val="24"/>
        </w:rPr>
        <w:t>__</w:t>
      </w:r>
      <w:r w:rsidR="00AA4864" w:rsidRPr="00FE3C3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9583C" w:rsidRPr="00FE3C30" w:rsidRDefault="0049583C" w:rsidP="00495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83C" w:rsidRPr="00FE3C30" w:rsidRDefault="0049583C" w:rsidP="0049583C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p w:rsidR="00456ACC" w:rsidRPr="00FE3C30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103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456ACC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FE3C30" w:rsidRDefault="00456ACC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FE3C30" w:rsidRDefault="00456ACC" w:rsidP="00B61F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456ACC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FE3C30" w:rsidRDefault="007908F7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FE3C30" w:rsidRDefault="00EA35E4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456ACC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FE3C30" w:rsidRDefault="00456ACC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FE3C30" w:rsidRDefault="00456ACC" w:rsidP="00B61FA1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456ACC" w:rsidRPr="00FE3C30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ACC" w:rsidRPr="00FE3C30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2"/>
        <w:gridCol w:w="2091"/>
        <w:gridCol w:w="1525"/>
        <w:gridCol w:w="3675"/>
        <w:gridCol w:w="1071"/>
        <w:gridCol w:w="846"/>
        <w:gridCol w:w="845"/>
        <w:gridCol w:w="846"/>
        <w:gridCol w:w="2431"/>
      </w:tblGrid>
      <w:tr w:rsidR="00774B3B" w:rsidRPr="00FE3C30" w:rsidTr="00774B3B">
        <w:trPr>
          <w:trHeight w:val="433"/>
        </w:trPr>
        <w:tc>
          <w:tcPr>
            <w:tcW w:w="1412" w:type="dxa"/>
            <w:vMerge w:val="restart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91" w:type="dxa"/>
            <w:vMerge w:val="restart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25" w:type="dxa"/>
            <w:vMerge w:val="restart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746" w:type="dxa"/>
            <w:gridSpan w:val="2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37" w:type="dxa"/>
            <w:gridSpan w:val="3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31" w:type="dxa"/>
            <w:vMerge w:val="restart"/>
          </w:tcPr>
          <w:p w:rsidR="00774B3B" w:rsidRPr="00FE3C30" w:rsidRDefault="00774B3B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774B3B" w:rsidRPr="00FE3C30" w:rsidTr="00774B3B">
        <w:trPr>
          <w:trHeight w:val="373"/>
        </w:trPr>
        <w:tc>
          <w:tcPr>
            <w:tcW w:w="1412" w:type="dxa"/>
            <w:vMerge/>
          </w:tcPr>
          <w:p w:rsidR="00774B3B" w:rsidRPr="00FE3C30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dxa"/>
          </w:tcPr>
          <w:p w:rsidR="00774B3B" w:rsidRPr="00FE3C30" w:rsidRDefault="00774B3B" w:rsidP="00B61F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46" w:type="dxa"/>
          </w:tcPr>
          <w:p w:rsidR="00774B3B" w:rsidRPr="00FE3C30" w:rsidRDefault="0020613C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5" w:type="dxa"/>
          </w:tcPr>
          <w:p w:rsidR="00774B3B" w:rsidRPr="00FE3C30" w:rsidRDefault="0020613C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6" w:type="dxa"/>
          </w:tcPr>
          <w:p w:rsidR="00774B3B" w:rsidRPr="00FE3C30" w:rsidRDefault="0020613C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3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3B" w:rsidRPr="00FE3C30" w:rsidTr="00774B3B">
        <w:trPr>
          <w:trHeight w:val="196"/>
        </w:trPr>
        <w:tc>
          <w:tcPr>
            <w:tcW w:w="1412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4B3B" w:rsidRPr="00FE3C30" w:rsidTr="00774B3B">
        <w:tc>
          <w:tcPr>
            <w:tcW w:w="1412" w:type="dxa"/>
            <w:vMerge w:val="restart"/>
          </w:tcPr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801011О.99.</w:t>
            </w:r>
          </w:p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0.БВ24ДН8</w:t>
            </w:r>
          </w:p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774B3B" w:rsidRPr="00FE3C30" w:rsidRDefault="00774B3B" w:rsidP="0095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обучающихся от 3-х до8 лет</w:t>
            </w:r>
          </w:p>
        </w:tc>
        <w:tc>
          <w:tcPr>
            <w:tcW w:w="1525" w:type="dxa"/>
            <w:vMerge w:val="restart"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</w:tcPr>
          <w:p w:rsidR="00774B3B" w:rsidRPr="00FE3C30" w:rsidRDefault="00774B3B" w:rsidP="00456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46" w:type="dxa"/>
          </w:tcPr>
          <w:p w:rsidR="00774B3B" w:rsidRPr="00FE3C30" w:rsidRDefault="00D174A7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774B3B" w:rsidRPr="00FE3C30" w:rsidRDefault="00D36FD3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237FB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74B3B" w:rsidRPr="00FE3C30" w:rsidRDefault="00E237F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31" w:type="dxa"/>
          </w:tcPr>
          <w:p w:rsidR="00774B3B" w:rsidRPr="00FE3C30" w:rsidRDefault="00774B3B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4. Доля выпускников (6-7 лет) МБДОУ готовых к школьному </w:t>
            </w:r>
            <w:r w:rsidRPr="00FE3C30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5. Доля неорганизованных детей (5-7 лет), охваченных </w:t>
            </w:r>
            <w:proofErr w:type="spellStart"/>
            <w:r w:rsidRPr="00FE3C30">
              <w:rPr>
                <w:rFonts w:ascii="Times New Roman" w:hAnsi="Times New Roman"/>
                <w:sz w:val="24"/>
                <w:szCs w:val="24"/>
              </w:rPr>
              <w:t>предшкольным</w:t>
            </w:r>
            <w:proofErr w:type="spellEnd"/>
            <w:r w:rsidRPr="00FE3C30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6. Количество семей, обращающихся за консультационной помощью на консультационный пункт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774B3B" w:rsidRPr="00FE3C30" w:rsidRDefault="00774B3B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7. Полнота реализации образовательных программ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8. Укомплектованность педагогическими кадрами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высшим образованием от общего числа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10. Доля педагогических кадров со средним профессиональным образованием от общего числа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11. Доля педагогических кадров с высшей квалификационной категорией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12. 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E237F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774B3B" w:rsidRPr="00FE3C30" w:rsidRDefault="00E237F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:rsidR="00774B3B" w:rsidRPr="00FE3C30" w:rsidRDefault="00E237F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13. Доля воспитанников, занявших призовые места в </w:t>
            </w:r>
            <w:r w:rsidRPr="00FE3C30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774B3B" w:rsidRPr="00FE3C30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7FB"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7FB"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AD1"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14.Количество кружков разной направленности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774B3B" w:rsidRPr="00FE3C30" w:rsidRDefault="00774B3B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B3B" w:rsidRPr="00FE3C30" w:rsidTr="00774B3B">
        <w:trPr>
          <w:trHeight w:val="649"/>
        </w:trPr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15. Доля детей, охваченных дополнительным образованием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FE3C30" w:rsidRDefault="00D174A7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774B3B" w:rsidRPr="00FE3C30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B3B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74B3B" w:rsidRPr="00FE3C30" w:rsidRDefault="00D174A7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8EF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774B3B" w:rsidRPr="00FE3C30" w:rsidTr="00774B3B">
        <w:trPr>
          <w:trHeight w:val="649"/>
        </w:trPr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16.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3B" w:rsidRPr="00FE3C30" w:rsidTr="00774B3B">
        <w:trPr>
          <w:trHeight w:val="649"/>
        </w:trPr>
        <w:tc>
          <w:tcPr>
            <w:tcW w:w="1412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FE3C30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FE3C30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17.Отсутствие жалоб на качество предоставляемых услуг</w:t>
            </w:r>
          </w:p>
        </w:tc>
        <w:tc>
          <w:tcPr>
            <w:tcW w:w="107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774B3B" w:rsidRPr="00FE3C30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83C" w:rsidRPr="00FE3C30" w:rsidRDefault="0049583C" w:rsidP="0049583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9583C" w:rsidRPr="00FE3C30" w:rsidRDefault="0049583C" w:rsidP="0049583C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2"/>
        <w:gridCol w:w="1987"/>
        <w:gridCol w:w="1445"/>
        <w:gridCol w:w="2313"/>
        <w:gridCol w:w="1119"/>
        <w:gridCol w:w="1255"/>
        <w:gridCol w:w="1276"/>
        <w:gridCol w:w="1276"/>
        <w:gridCol w:w="2409"/>
      </w:tblGrid>
      <w:tr w:rsidR="004868EF" w:rsidRPr="00FE3C30" w:rsidTr="004868EF">
        <w:tc>
          <w:tcPr>
            <w:tcW w:w="1662" w:type="dxa"/>
            <w:vMerge w:val="restart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7" w:type="dxa"/>
            <w:vMerge w:val="restart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45" w:type="dxa"/>
            <w:vMerge w:val="restart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32" w:type="dxa"/>
            <w:gridSpan w:val="2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07" w:type="dxa"/>
            <w:gridSpan w:val="3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9" w:type="dxa"/>
            <w:vMerge w:val="restart"/>
          </w:tcPr>
          <w:p w:rsidR="004868EF" w:rsidRPr="00FE3C30" w:rsidRDefault="004868EF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4868EF" w:rsidRPr="00FE3C30" w:rsidTr="004868EF">
        <w:tc>
          <w:tcPr>
            <w:tcW w:w="1662" w:type="dxa"/>
            <w:vMerge/>
          </w:tcPr>
          <w:p w:rsidR="004868EF" w:rsidRPr="00FE3C30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868EF" w:rsidRPr="00FE3C30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868EF" w:rsidRPr="00FE3C30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9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55" w:type="dxa"/>
          </w:tcPr>
          <w:p w:rsidR="004868EF" w:rsidRPr="00FE3C30" w:rsidRDefault="0020613C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868EF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868EF" w:rsidRPr="00FE3C30" w:rsidRDefault="0020613C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68EF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868EF" w:rsidRPr="00FE3C30" w:rsidRDefault="0020613C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68EF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vMerge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EF" w:rsidRPr="00FE3C30" w:rsidTr="004868EF">
        <w:trPr>
          <w:trHeight w:val="151"/>
        </w:trPr>
        <w:tc>
          <w:tcPr>
            <w:tcW w:w="1662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8EF" w:rsidRPr="00FE3C30" w:rsidTr="004868EF">
        <w:trPr>
          <w:trHeight w:val="394"/>
        </w:trPr>
        <w:tc>
          <w:tcPr>
            <w:tcW w:w="1662" w:type="dxa"/>
            <w:vMerge w:val="restart"/>
          </w:tcPr>
          <w:p w:rsidR="00EA35E4" w:rsidRPr="00FE3C30" w:rsidRDefault="00EA35E4" w:rsidP="00EA35E4">
            <w:pPr>
              <w:pStyle w:val="af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FE3C30">
              <w:rPr>
                <w:color w:val="000000"/>
                <w:sz w:val="25"/>
                <w:szCs w:val="25"/>
              </w:rPr>
              <w:t>801011О.99.</w:t>
            </w:r>
          </w:p>
          <w:p w:rsidR="00EA35E4" w:rsidRPr="00FE3C30" w:rsidRDefault="00EA35E4" w:rsidP="00EA35E4">
            <w:pPr>
              <w:pStyle w:val="af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FE3C30">
              <w:rPr>
                <w:color w:val="000000"/>
                <w:sz w:val="25"/>
                <w:szCs w:val="25"/>
              </w:rPr>
              <w:t>0.БВ24ДН8</w:t>
            </w:r>
          </w:p>
          <w:p w:rsidR="00EA35E4" w:rsidRPr="00FE3C30" w:rsidRDefault="00EA35E4" w:rsidP="00EA35E4">
            <w:pPr>
              <w:pStyle w:val="af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FE3C30">
              <w:rPr>
                <w:color w:val="000000"/>
                <w:sz w:val="25"/>
                <w:szCs w:val="25"/>
              </w:rPr>
              <w:t xml:space="preserve">1000 </w:t>
            </w:r>
          </w:p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4868EF" w:rsidRPr="00FE3C30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для 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от 3-х  до 8 лет</w:t>
            </w:r>
          </w:p>
        </w:tc>
        <w:tc>
          <w:tcPr>
            <w:tcW w:w="1445" w:type="dxa"/>
            <w:vMerge w:val="restart"/>
          </w:tcPr>
          <w:p w:rsidR="004868EF" w:rsidRPr="00FE3C30" w:rsidRDefault="004868EF" w:rsidP="00734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313" w:type="dxa"/>
          </w:tcPr>
          <w:p w:rsidR="004868EF" w:rsidRPr="00FE3C30" w:rsidRDefault="004868EF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9" w:type="dxa"/>
          </w:tcPr>
          <w:p w:rsidR="004868EF" w:rsidRPr="00FE3C30" w:rsidRDefault="004868EF" w:rsidP="00602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dxa"/>
          </w:tcPr>
          <w:p w:rsidR="004868EF" w:rsidRPr="00FE3C30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7FB"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8EF" w:rsidRPr="00FE3C30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FD3"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8EF" w:rsidRPr="00FE3C30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7FB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868EF" w:rsidRPr="00FE3C30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4868EF" w:rsidRPr="00FE3C30" w:rsidTr="004868EF">
        <w:trPr>
          <w:trHeight w:val="595"/>
        </w:trPr>
        <w:tc>
          <w:tcPr>
            <w:tcW w:w="1662" w:type="dxa"/>
            <w:vMerge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868EF" w:rsidRPr="00FE3C30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4868EF" w:rsidRPr="00FE3C30" w:rsidRDefault="004868EF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119" w:type="dxa"/>
          </w:tcPr>
          <w:p w:rsidR="004868EF" w:rsidRPr="00FE3C30" w:rsidRDefault="004868EF" w:rsidP="00602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255" w:type="dxa"/>
          </w:tcPr>
          <w:p w:rsidR="004868EF" w:rsidRPr="00FE3C30" w:rsidRDefault="00D36FD3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4868EF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868EF" w:rsidRPr="00FE3C30" w:rsidRDefault="00D36FD3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4868EF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868EF" w:rsidRPr="00FE3C30" w:rsidRDefault="00D36FD3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868EF" w:rsidRPr="00FE3C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4868EF" w:rsidRPr="00FE3C30" w:rsidRDefault="004868EF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</w:tbl>
    <w:p w:rsidR="0049583C" w:rsidRPr="00FE3C30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Pr="00FE3C30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3C30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Pr="00FE3C30">
        <w:rPr>
          <w:rStyle w:val="ad"/>
          <w:rFonts w:ascii="Times New Roman" w:hAnsi="Times New Roman" w:cs="Times New Roman"/>
          <w:b/>
          <w:sz w:val="24"/>
          <w:szCs w:val="24"/>
        </w:rPr>
        <w:endnoteReference w:id="6"/>
      </w:r>
      <w:r w:rsidRPr="00FE3C30">
        <w:rPr>
          <w:rFonts w:ascii="Times New Roman" w:hAnsi="Times New Roman" w:cs="Times New Roman"/>
          <w:sz w:val="24"/>
          <w:szCs w:val="24"/>
        </w:rPr>
        <w:t>: Учреждение платных услуг не предоставляет</w:t>
      </w:r>
    </w:p>
    <w:p w:rsidR="0049583C" w:rsidRPr="00FE3C30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49583C" w:rsidRPr="00FE3C30">
        <w:trPr>
          <w:trHeight w:val="1305"/>
        </w:trPr>
        <w:tc>
          <w:tcPr>
            <w:tcW w:w="1951" w:type="dxa"/>
            <w:vMerge w:val="restart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9583C" w:rsidRPr="00FE3C30">
        <w:tc>
          <w:tcPr>
            <w:tcW w:w="1951" w:type="dxa"/>
            <w:vMerge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49583C" w:rsidRPr="00FE3C30" w:rsidRDefault="009B5022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9583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9583C" w:rsidRPr="00FE3C30" w:rsidRDefault="009B5022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9583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49583C" w:rsidRPr="00FE3C30" w:rsidRDefault="009B5022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9583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49583C" w:rsidRPr="00FE3C30" w:rsidRDefault="009B5022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9583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022" w:rsidRPr="00FE3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7" w:type="dxa"/>
          </w:tcPr>
          <w:p w:rsidR="0049583C" w:rsidRPr="00FE3C30" w:rsidRDefault="009B5022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9583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9583C" w:rsidRPr="00FE3C30">
        <w:tc>
          <w:tcPr>
            <w:tcW w:w="1951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83C" w:rsidRPr="00FE3C30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Pr="00FE3C30" w:rsidRDefault="0049583C" w:rsidP="004958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E3C30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FE3C30">
        <w:rPr>
          <w:rStyle w:val="ad"/>
          <w:rFonts w:ascii="Times New Roman" w:hAnsi="Times New Roman" w:cs="Times New Roman"/>
          <w:b/>
          <w:sz w:val="24"/>
          <w:szCs w:val="24"/>
        </w:rPr>
        <w:endnoteReference w:id="7"/>
      </w:r>
      <w:r w:rsidRPr="00FE3C30">
        <w:rPr>
          <w:rFonts w:ascii="Times New Roman" w:hAnsi="Times New Roman" w:cs="Times New Roman"/>
          <w:b/>
          <w:sz w:val="24"/>
          <w:szCs w:val="24"/>
        </w:rPr>
        <w:t>:</w:t>
      </w:r>
    </w:p>
    <w:p w:rsidR="0049583C" w:rsidRPr="00FE3C30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984"/>
        <w:gridCol w:w="6372"/>
        <w:gridCol w:w="1949"/>
      </w:tblGrid>
      <w:tr w:rsidR="0049583C" w:rsidRPr="00FE3C30">
        <w:tc>
          <w:tcPr>
            <w:tcW w:w="2235" w:type="dxa"/>
            <w:vMerge w:val="restart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321" w:type="dxa"/>
            <w:gridSpan w:val="2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49583C" w:rsidRPr="00FE3C30">
        <w:tc>
          <w:tcPr>
            <w:tcW w:w="2235" w:type="dxa"/>
            <w:vMerge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49583C" w:rsidRPr="00FE3C30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781FDB" w:rsidRPr="00FE3C30" w:rsidTr="00734B5B">
        <w:trPr>
          <w:trHeight w:val="607"/>
        </w:trPr>
        <w:tc>
          <w:tcPr>
            <w:tcW w:w="2235" w:type="dxa"/>
            <w:vMerge w:val="restart"/>
          </w:tcPr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801011О.99.</w:t>
            </w:r>
          </w:p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0.БВ24ДН8</w:t>
            </w:r>
          </w:p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1FDB" w:rsidRPr="00FE3C30" w:rsidRDefault="00781FDB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</w:t>
            </w:r>
            <w:r w:rsidR="00300680" w:rsidRPr="00FE3C30">
              <w:rPr>
                <w:rFonts w:ascii="Times New Roman" w:hAnsi="Times New Roman" w:cs="Times New Roman"/>
                <w:sz w:val="24"/>
                <w:szCs w:val="24"/>
              </w:rPr>
              <w:t>бучающих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 w:rsidR="00B75998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75998" w:rsidRPr="00FE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 w:val="restart"/>
          </w:tcPr>
          <w:p w:rsidR="00781FDB" w:rsidRPr="00FE3C30" w:rsidRDefault="00781FDB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372" w:type="dxa"/>
          </w:tcPr>
          <w:p w:rsidR="00781FDB" w:rsidRPr="00FE3C30" w:rsidRDefault="00781FDB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781FDB" w:rsidRPr="00FE3C30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06.10.2003г. № 131-ФЗ </w:t>
            </w:r>
          </w:p>
        </w:tc>
      </w:tr>
      <w:tr w:rsidR="00781FDB" w:rsidRPr="00FE3C30">
        <w:trPr>
          <w:trHeight w:val="1084"/>
        </w:trPr>
        <w:tc>
          <w:tcPr>
            <w:tcW w:w="2235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FE3C30" w:rsidRDefault="00781FDB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781FDB" w:rsidRPr="00FE3C30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06.10.1999г. № 184-ФЗ</w:t>
            </w:r>
          </w:p>
          <w:p w:rsidR="00781FDB" w:rsidRPr="00FE3C30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FDB" w:rsidRPr="00FE3C30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FDB" w:rsidRPr="00FE3C30">
        <w:trPr>
          <w:trHeight w:val="274"/>
        </w:trPr>
        <w:tc>
          <w:tcPr>
            <w:tcW w:w="2235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FE3C30" w:rsidRDefault="00781FDB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"Об образовании в Российской Федерации"</w:t>
            </w:r>
          </w:p>
        </w:tc>
        <w:tc>
          <w:tcPr>
            <w:tcW w:w="1949" w:type="dxa"/>
          </w:tcPr>
          <w:p w:rsidR="00781FDB" w:rsidRPr="00FE3C30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29.12.2012г. № 273-ФЗ </w:t>
            </w:r>
          </w:p>
        </w:tc>
      </w:tr>
      <w:tr w:rsidR="00781FDB" w:rsidRPr="00FE3C30">
        <w:trPr>
          <w:trHeight w:val="1306"/>
        </w:trPr>
        <w:tc>
          <w:tcPr>
            <w:tcW w:w="2235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FE3C30" w:rsidRDefault="00781FDB" w:rsidP="0073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"Об утверждении </w:t>
            </w:r>
            <w:proofErr w:type="spellStart"/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49" w:type="dxa"/>
          </w:tcPr>
          <w:p w:rsidR="00781FDB" w:rsidRPr="00FE3C30" w:rsidRDefault="00781FDB" w:rsidP="00734B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от 15.05.2013г. № 26</w:t>
            </w:r>
          </w:p>
          <w:p w:rsidR="00781FDB" w:rsidRPr="00FE3C30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DB" w:rsidRPr="00FE3C30" w:rsidRDefault="00781FDB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FDB" w:rsidRPr="00FE3C30">
        <w:trPr>
          <w:trHeight w:val="1515"/>
        </w:trPr>
        <w:tc>
          <w:tcPr>
            <w:tcW w:w="2235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FE3C30" w:rsidRDefault="00781FDB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781FDB" w:rsidRPr="00FE3C30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от 25.04.2012г. №478</w:t>
            </w:r>
          </w:p>
          <w:p w:rsidR="00781FDB" w:rsidRPr="00FE3C30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DB" w:rsidRPr="00FE3C30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DB" w:rsidRPr="00FE3C30" w:rsidRDefault="00781FDB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DB" w:rsidRPr="00FE3C30">
        <w:trPr>
          <w:trHeight w:val="797"/>
        </w:trPr>
        <w:tc>
          <w:tcPr>
            <w:tcW w:w="2235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FE3C30" w:rsidRDefault="00781FDB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Некрасовского муниципального района «Об утверждении устава МБДОУ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№5 «Звёздочка»</w:t>
            </w:r>
          </w:p>
        </w:tc>
        <w:tc>
          <w:tcPr>
            <w:tcW w:w="1949" w:type="dxa"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11.11.2015г.</w:t>
            </w:r>
          </w:p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№1732 </w:t>
            </w:r>
          </w:p>
        </w:tc>
      </w:tr>
      <w:tr w:rsidR="00781FDB" w:rsidRPr="00FE3C30">
        <w:trPr>
          <w:trHeight w:val="1397"/>
        </w:trPr>
        <w:tc>
          <w:tcPr>
            <w:tcW w:w="2235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FE3C30" w:rsidRDefault="00781FDB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30.08.2013г.  № 1014</w:t>
            </w:r>
          </w:p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FDB" w:rsidRPr="00FE3C30">
        <w:trPr>
          <w:trHeight w:val="846"/>
        </w:trPr>
        <w:tc>
          <w:tcPr>
            <w:tcW w:w="2235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FDB" w:rsidRPr="00FE3C30" w:rsidRDefault="00781FDB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81FDB" w:rsidRPr="00FE3C30" w:rsidRDefault="00781FDB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</w:t>
            </w:r>
            <w:r w:rsidR="00734B5B"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1949" w:type="dxa"/>
          </w:tcPr>
          <w:p w:rsidR="00781FDB" w:rsidRPr="00FE3C30" w:rsidRDefault="00781FDB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17.10.2013г. № 1155</w:t>
            </w:r>
          </w:p>
        </w:tc>
      </w:tr>
    </w:tbl>
    <w:p w:rsidR="0049583C" w:rsidRPr="00FE3C30" w:rsidRDefault="0049583C" w:rsidP="004958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83C" w:rsidRPr="00FE3C30" w:rsidRDefault="0049583C" w:rsidP="009D7A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027" w:rsidRPr="00FE3C30" w:rsidRDefault="00EE0027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3C30">
        <w:rPr>
          <w:rFonts w:ascii="Times New Roman" w:hAnsi="Times New Roman" w:cs="Times New Roman"/>
          <w:sz w:val="24"/>
          <w:szCs w:val="24"/>
        </w:rPr>
        <w:t>Раздел _</w:t>
      </w:r>
      <w:r w:rsidR="0049583C" w:rsidRPr="00FE3C3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E3C30">
        <w:rPr>
          <w:rFonts w:ascii="Times New Roman" w:hAnsi="Times New Roman" w:cs="Times New Roman"/>
          <w:sz w:val="24"/>
          <w:szCs w:val="24"/>
        </w:rPr>
        <w:t>__</w:t>
      </w:r>
      <w:r w:rsidR="00AA4864" w:rsidRPr="00FE3C3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0027" w:rsidRPr="00FE3C30" w:rsidRDefault="00EE0027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EE0027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FE3C30" w:rsidRDefault="00EE002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FE3C30" w:rsidRDefault="00EE0027" w:rsidP="009D7A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EE0027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FE3C30" w:rsidRDefault="007908F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FE3C30" w:rsidRDefault="00EA35E4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DC4467" w:rsidRPr="00FE3C3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7" w:rsidRPr="00FE3C30" w:rsidRDefault="00DC446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7" w:rsidRPr="00FE3C30" w:rsidRDefault="00DC4467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Физические л</w:t>
            </w:r>
            <w:r w:rsidR="0049583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</w:p>
        </w:tc>
      </w:tr>
    </w:tbl>
    <w:p w:rsidR="00E24E0B" w:rsidRPr="00FE3C30" w:rsidRDefault="00E24E0B" w:rsidP="009D7A51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Pr="00FE3C30" w:rsidRDefault="00EE0027" w:rsidP="009D7A5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E3C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0"/>
        <w:gridCol w:w="1607"/>
        <w:gridCol w:w="1612"/>
        <w:gridCol w:w="3161"/>
        <w:gridCol w:w="1243"/>
        <w:gridCol w:w="868"/>
        <w:gridCol w:w="945"/>
        <w:gridCol w:w="945"/>
        <w:gridCol w:w="2641"/>
      </w:tblGrid>
      <w:tr w:rsidR="00C45D2C" w:rsidRPr="00FE3C30" w:rsidTr="00C45D2C">
        <w:trPr>
          <w:trHeight w:val="433"/>
        </w:trPr>
        <w:tc>
          <w:tcPr>
            <w:tcW w:w="1720" w:type="dxa"/>
            <w:vMerge w:val="restart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607" w:type="dxa"/>
            <w:vMerge w:val="restart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12" w:type="dxa"/>
            <w:vMerge w:val="restart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404" w:type="dxa"/>
            <w:gridSpan w:val="2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758" w:type="dxa"/>
            <w:gridSpan w:val="3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41" w:type="dxa"/>
            <w:vMerge w:val="restart"/>
          </w:tcPr>
          <w:p w:rsidR="00C45D2C" w:rsidRPr="00FE3C30" w:rsidRDefault="00C45D2C" w:rsidP="00790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</w:tr>
      <w:tr w:rsidR="00C45D2C" w:rsidRPr="00FE3C30" w:rsidTr="00C45D2C">
        <w:trPr>
          <w:trHeight w:val="373"/>
        </w:trPr>
        <w:tc>
          <w:tcPr>
            <w:tcW w:w="1720" w:type="dxa"/>
            <w:vMerge/>
          </w:tcPr>
          <w:p w:rsidR="00C45D2C" w:rsidRPr="00FE3C30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FE3C30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68" w:type="dxa"/>
          </w:tcPr>
          <w:p w:rsidR="00C45D2C" w:rsidRPr="00FE3C30" w:rsidRDefault="009B5022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FE3C30" w:rsidRDefault="009B5022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FE3C30" w:rsidRDefault="009B5022" w:rsidP="0048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1" w:type="dxa"/>
            <w:vMerge/>
          </w:tcPr>
          <w:p w:rsidR="00C45D2C" w:rsidRPr="00FE3C30" w:rsidRDefault="00C45D2C" w:rsidP="0048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C" w:rsidRPr="00FE3C30" w:rsidTr="00C45D2C">
        <w:tc>
          <w:tcPr>
            <w:tcW w:w="1720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D2C" w:rsidRPr="00FE3C30" w:rsidTr="00C45D2C">
        <w:trPr>
          <w:trHeight w:val="20"/>
        </w:trPr>
        <w:tc>
          <w:tcPr>
            <w:tcW w:w="1720" w:type="dxa"/>
            <w:vMerge w:val="restart"/>
          </w:tcPr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853211О.99.0.Б</w:t>
            </w:r>
          </w:p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В19АБ87000</w:t>
            </w:r>
          </w:p>
          <w:p w:rsidR="00C45D2C" w:rsidRPr="00FE3C30" w:rsidRDefault="00C45D2C" w:rsidP="0095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C45D2C" w:rsidRPr="00FE3C30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 инвалидов и</w:t>
            </w:r>
          </w:p>
          <w:p w:rsidR="00C45D2C" w:rsidRPr="00FE3C30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612" w:type="dxa"/>
            <w:vMerge w:val="restart"/>
          </w:tcPr>
          <w:p w:rsidR="00C45D2C" w:rsidRPr="00FE3C30" w:rsidRDefault="00C45D2C" w:rsidP="00AA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сокращенного дня 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  <w:tc>
          <w:tcPr>
            <w:tcW w:w="3161" w:type="dxa"/>
          </w:tcPr>
          <w:p w:rsidR="00C45D2C" w:rsidRPr="00FE3C30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243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C45D2C" w:rsidRPr="00FE3C30" w:rsidTr="00C45D2C">
        <w:trPr>
          <w:trHeight w:val="20"/>
        </w:trPr>
        <w:tc>
          <w:tcPr>
            <w:tcW w:w="1720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FE3C30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243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68" w:type="dxa"/>
          </w:tcPr>
          <w:p w:rsidR="00C45D2C" w:rsidRPr="00FE3C30" w:rsidRDefault="00D174A7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45" w:type="dxa"/>
          </w:tcPr>
          <w:p w:rsidR="00C45D2C" w:rsidRPr="00FE3C30" w:rsidRDefault="00D36FD3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  <w:r w:rsidR="00AA4864" w:rsidRPr="00FE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D2C" w:rsidRPr="00FE3C30" w:rsidTr="00C45D2C">
        <w:trPr>
          <w:trHeight w:val="20"/>
        </w:trPr>
        <w:tc>
          <w:tcPr>
            <w:tcW w:w="1720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FE3C30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243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FE3C30" w:rsidRDefault="00610528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C45D2C" w:rsidRPr="00FE3C30" w:rsidRDefault="00610528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C45D2C" w:rsidRPr="00FE3C30" w:rsidRDefault="00610528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41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C45D2C" w:rsidRPr="00FE3C30" w:rsidTr="00C45D2C">
        <w:trPr>
          <w:trHeight w:val="20"/>
        </w:trPr>
        <w:tc>
          <w:tcPr>
            <w:tcW w:w="1720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FE3C30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4. Укомплектованность учебно-вспомогательным персоналом</w:t>
            </w:r>
          </w:p>
        </w:tc>
        <w:tc>
          <w:tcPr>
            <w:tcW w:w="1243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C45D2C" w:rsidRPr="00FE3C30" w:rsidTr="00C45D2C">
        <w:trPr>
          <w:trHeight w:val="20"/>
        </w:trPr>
        <w:tc>
          <w:tcPr>
            <w:tcW w:w="1720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FE3C30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5.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1243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</w:p>
        </w:tc>
      </w:tr>
      <w:tr w:rsidR="00C45D2C" w:rsidRPr="00FE3C30" w:rsidTr="00C45D2C">
        <w:trPr>
          <w:trHeight w:val="20"/>
        </w:trPr>
        <w:tc>
          <w:tcPr>
            <w:tcW w:w="1720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FE3C30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 xml:space="preserve">6. Наличие в образовательном учреждении учета проверок качества оказания услуг, имеется книга (журнал) </w:t>
            </w:r>
            <w:r w:rsidRPr="00FE3C30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жалоб на качество услуг</w:t>
            </w:r>
          </w:p>
        </w:tc>
        <w:tc>
          <w:tcPr>
            <w:tcW w:w="1243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868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1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C" w:rsidRPr="00FE3C30" w:rsidTr="00C45D2C">
        <w:trPr>
          <w:trHeight w:val="20"/>
        </w:trPr>
        <w:tc>
          <w:tcPr>
            <w:tcW w:w="1720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FE3C30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7.Отсутствие жалоб на качество предоставляемых услуг</w:t>
            </w:r>
          </w:p>
        </w:tc>
        <w:tc>
          <w:tcPr>
            <w:tcW w:w="1243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68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1" w:type="dxa"/>
          </w:tcPr>
          <w:p w:rsidR="00C45D2C" w:rsidRPr="00FE3C30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FDB" w:rsidRPr="00FE3C30" w:rsidRDefault="00781FDB" w:rsidP="00781FDB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Pr="00FE3C30" w:rsidRDefault="00EE0027" w:rsidP="009D7A5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E3C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781FDB" w:rsidRPr="00FE3C30" w:rsidRDefault="00781FDB" w:rsidP="00781FDB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9"/>
        <w:gridCol w:w="1607"/>
        <w:gridCol w:w="1834"/>
        <w:gridCol w:w="2940"/>
        <w:gridCol w:w="1243"/>
        <w:gridCol w:w="868"/>
        <w:gridCol w:w="945"/>
        <w:gridCol w:w="945"/>
        <w:gridCol w:w="2641"/>
      </w:tblGrid>
      <w:tr w:rsidR="00C45D2C" w:rsidRPr="00FE3C30" w:rsidTr="00C45D2C">
        <w:tc>
          <w:tcPr>
            <w:tcW w:w="1719" w:type="dxa"/>
            <w:vMerge w:val="restart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07" w:type="dxa"/>
            <w:vMerge w:val="restart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83" w:type="dxa"/>
            <w:gridSpan w:val="2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758" w:type="dxa"/>
            <w:gridSpan w:val="3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E3C3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41" w:type="dxa"/>
            <w:vMerge w:val="restart"/>
          </w:tcPr>
          <w:p w:rsidR="00C45D2C" w:rsidRPr="00FE3C30" w:rsidRDefault="00C45D2C" w:rsidP="00790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</w:tr>
      <w:tr w:rsidR="00C45D2C" w:rsidRPr="00FE3C30" w:rsidTr="00C45D2C">
        <w:tc>
          <w:tcPr>
            <w:tcW w:w="1719" w:type="dxa"/>
            <w:vMerge/>
          </w:tcPr>
          <w:p w:rsidR="00C45D2C" w:rsidRPr="00FE3C30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FE3C30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68" w:type="dxa"/>
          </w:tcPr>
          <w:p w:rsidR="00C45D2C" w:rsidRPr="00FE3C30" w:rsidRDefault="009B5022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FE3C30" w:rsidRDefault="009B5022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5D2C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FE3C30" w:rsidRDefault="00C45D2C" w:rsidP="0061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022"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1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C" w:rsidRPr="00FE3C30" w:rsidTr="00C45D2C">
        <w:tc>
          <w:tcPr>
            <w:tcW w:w="1719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D2C" w:rsidRPr="00FE3C30" w:rsidTr="00C45D2C">
        <w:trPr>
          <w:trHeight w:val="361"/>
        </w:trPr>
        <w:tc>
          <w:tcPr>
            <w:tcW w:w="1719" w:type="dxa"/>
            <w:vMerge w:val="restart"/>
          </w:tcPr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853211О.99.0.Б</w:t>
            </w:r>
          </w:p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В19АБ87000</w:t>
            </w:r>
          </w:p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C45D2C" w:rsidRPr="00FE3C30" w:rsidRDefault="00C45D2C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Обучающихся, за исключением детей инвалидов и</w:t>
            </w:r>
          </w:p>
          <w:p w:rsidR="00C45D2C" w:rsidRPr="00FE3C30" w:rsidRDefault="00C45D2C" w:rsidP="00D03D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834" w:type="dxa"/>
            <w:vMerge w:val="restart"/>
          </w:tcPr>
          <w:p w:rsidR="00C45D2C" w:rsidRPr="00FE3C30" w:rsidRDefault="00693B3A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 10,5 часов</w:t>
            </w:r>
          </w:p>
        </w:tc>
        <w:tc>
          <w:tcPr>
            <w:tcW w:w="2940" w:type="dxa"/>
          </w:tcPr>
          <w:p w:rsidR="00C45D2C" w:rsidRPr="00FE3C30" w:rsidRDefault="00C45D2C" w:rsidP="00734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3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68" w:type="dxa"/>
          </w:tcPr>
          <w:p w:rsidR="00C45D2C" w:rsidRPr="00FE3C30" w:rsidRDefault="00C45D2C" w:rsidP="00F2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FD3"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45D2C" w:rsidRPr="00FE3C30" w:rsidRDefault="00C45D2C" w:rsidP="00CA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FD3"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FD3" w:rsidRPr="00FE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C45D2C" w:rsidRPr="00FE3C30" w:rsidRDefault="00C45D2C" w:rsidP="00693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693B3A" w:rsidRPr="00FE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D2C" w:rsidRPr="00FE3C30" w:rsidTr="00C45D2C">
        <w:trPr>
          <w:trHeight w:val="555"/>
        </w:trPr>
        <w:tc>
          <w:tcPr>
            <w:tcW w:w="1719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FE3C30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43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868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36FD3"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45" w:type="dxa"/>
          </w:tcPr>
          <w:p w:rsidR="00C45D2C" w:rsidRPr="00FE3C30" w:rsidRDefault="00C45D2C" w:rsidP="00D3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36FD3"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45" w:type="dxa"/>
          </w:tcPr>
          <w:p w:rsidR="00C45D2C" w:rsidRPr="00FE3C30" w:rsidRDefault="00D36FD3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2641" w:type="dxa"/>
          </w:tcPr>
          <w:p w:rsidR="00C45D2C" w:rsidRPr="00FE3C30" w:rsidRDefault="00C45D2C" w:rsidP="00693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693B3A" w:rsidRPr="00FE3C30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C45D2C" w:rsidRPr="00FE3C30" w:rsidTr="00C45D2C">
        <w:trPr>
          <w:trHeight w:val="20"/>
        </w:trPr>
        <w:tc>
          <w:tcPr>
            <w:tcW w:w="1719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243" w:type="dxa"/>
          </w:tcPr>
          <w:p w:rsidR="00C45D2C" w:rsidRPr="00FE3C30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68" w:type="dxa"/>
          </w:tcPr>
          <w:p w:rsidR="00C45D2C" w:rsidRPr="00FE3C30" w:rsidRDefault="00C45D2C" w:rsidP="00D3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36FD3"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1680</w:t>
            </w:r>
          </w:p>
        </w:tc>
        <w:tc>
          <w:tcPr>
            <w:tcW w:w="945" w:type="dxa"/>
          </w:tcPr>
          <w:p w:rsidR="00C45D2C" w:rsidRPr="00FE3C30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36FD3"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1680</w:t>
            </w:r>
          </w:p>
        </w:tc>
        <w:tc>
          <w:tcPr>
            <w:tcW w:w="945" w:type="dxa"/>
          </w:tcPr>
          <w:p w:rsidR="00C45D2C" w:rsidRPr="00FE3C30" w:rsidRDefault="00D36FD3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197400</w:t>
            </w:r>
          </w:p>
        </w:tc>
        <w:tc>
          <w:tcPr>
            <w:tcW w:w="2641" w:type="dxa"/>
          </w:tcPr>
          <w:p w:rsidR="00C45D2C" w:rsidRPr="00FE3C30" w:rsidRDefault="00C45D2C" w:rsidP="00693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693B3A" w:rsidRPr="00FE3C30">
              <w:rPr>
                <w:rFonts w:ascii="Times New Roman" w:hAnsi="Times New Roman" w:cs="Times New Roman"/>
                <w:sz w:val="24"/>
                <w:szCs w:val="24"/>
              </w:rPr>
              <w:t>10584</w:t>
            </w:r>
          </w:p>
        </w:tc>
      </w:tr>
    </w:tbl>
    <w:p w:rsidR="00E24E0B" w:rsidRPr="00FE3C30" w:rsidRDefault="00E24E0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24E0B" w:rsidRPr="00FE3C30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3C30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="00F52CFE" w:rsidRPr="00FE3C30">
        <w:rPr>
          <w:rStyle w:val="ad"/>
          <w:rFonts w:ascii="Times New Roman" w:hAnsi="Times New Roman" w:cs="Times New Roman"/>
          <w:b/>
          <w:sz w:val="24"/>
          <w:szCs w:val="24"/>
        </w:rPr>
        <w:endnoteReference w:id="8"/>
      </w:r>
      <w:r w:rsidRPr="00FE3C30">
        <w:rPr>
          <w:rFonts w:ascii="Times New Roman" w:hAnsi="Times New Roman" w:cs="Times New Roman"/>
          <w:sz w:val="24"/>
          <w:szCs w:val="24"/>
        </w:rPr>
        <w:t>:</w:t>
      </w:r>
      <w:r w:rsidR="00581994" w:rsidRPr="00FE3C30">
        <w:rPr>
          <w:rFonts w:ascii="Times New Roman" w:hAnsi="Times New Roman" w:cs="Times New Roman"/>
          <w:sz w:val="24"/>
          <w:szCs w:val="24"/>
        </w:rPr>
        <w:t xml:space="preserve"> Учреждение платных услуг не предоставляет</w:t>
      </w:r>
    </w:p>
    <w:p w:rsidR="00E24E0B" w:rsidRPr="00FE3C30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972"/>
        <w:gridCol w:w="2084"/>
        <w:gridCol w:w="2291"/>
        <w:gridCol w:w="1448"/>
        <w:gridCol w:w="846"/>
        <w:gridCol w:w="849"/>
        <w:gridCol w:w="846"/>
        <w:gridCol w:w="1014"/>
        <w:gridCol w:w="849"/>
        <w:gridCol w:w="852"/>
      </w:tblGrid>
      <w:tr w:rsidR="00E24E0B" w:rsidRPr="00FE3C30">
        <w:trPr>
          <w:trHeight w:val="1305"/>
        </w:trPr>
        <w:tc>
          <w:tcPr>
            <w:tcW w:w="648" w:type="pct"/>
            <w:vMerge w:val="restar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8" w:type="pct"/>
            <w:vMerge w:val="restar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95" w:type="pct"/>
            <w:vMerge w:val="restar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247" w:type="pct"/>
            <w:gridSpan w:val="2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847" w:type="pct"/>
            <w:gridSpan w:val="3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905" w:type="pct"/>
            <w:gridSpan w:val="3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24E0B" w:rsidRPr="00FE3C30">
        <w:tc>
          <w:tcPr>
            <w:tcW w:w="648" w:type="pct"/>
            <w:vMerge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(вид, принявший орган, 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наименование)</w:t>
            </w:r>
          </w:p>
        </w:tc>
        <w:tc>
          <w:tcPr>
            <w:tcW w:w="483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номер</w:t>
            </w:r>
          </w:p>
        </w:tc>
        <w:tc>
          <w:tcPr>
            <w:tcW w:w="282" w:type="pct"/>
          </w:tcPr>
          <w:p w:rsidR="00E24E0B" w:rsidRPr="00FE3C30" w:rsidRDefault="009B5022" w:rsidP="00C45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E24E0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83" w:type="pct"/>
          </w:tcPr>
          <w:p w:rsidR="00E24E0B" w:rsidRPr="00FE3C30" w:rsidRDefault="009B502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4E0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2" w:type="pct"/>
          </w:tcPr>
          <w:p w:rsidR="00E24E0B" w:rsidRPr="00FE3C30" w:rsidRDefault="009B502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4E0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38" w:type="pct"/>
          </w:tcPr>
          <w:p w:rsidR="00E24E0B" w:rsidRPr="00FE3C30" w:rsidRDefault="009B502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4E0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3" w:type="pct"/>
          </w:tcPr>
          <w:p w:rsidR="00E24E0B" w:rsidRPr="00FE3C30" w:rsidRDefault="009B502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4E0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4" w:type="pct"/>
          </w:tcPr>
          <w:p w:rsidR="00E24E0B" w:rsidRPr="00FE3C30" w:rsidRDefault="009B502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4E0B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24E0B" w:rsidRPr="00FE3C30">
        <w:tc>
          <w:tcPr>
            <w:tcW w:w="648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E24E0B" w:rsidRPr="00FE3C30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FDB" w:rsidRPr="00FE3C30" w:rsidRDefault="00781FD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24E0B" w:rsidRPr="00FE3C30" w:rsidRDefault="00E24E0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E3C30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="00F52CFE" w:rsidRPr="00FE3C30">
        <w:rPr>
          <w:rStyle w:val="ad"/>
          <w:rFonts w:ascii="Times New Roman" w:hAnsi="Times New Roman" w:cs="Times New Roman"/>
          <w:b/>
          <w:sz w:val="24"/>
          <w:szCs w:val="24"/>
        </w:rPr>
        <w:endnoteReference w:id="9"/>
      </w:r>
      <w:r w:rsidRPr="00FE3C30">
        <w:rPr>
          <w:rFonts w:ascii="Times New Roman" w:hAnsi="Times New Roman" w:cs="Times New Roman"/>
          <w:b/>
          <w:sz w:val="24"/>
          <w:szCs w:val="24"/>
        </w:rPr>
        <w:t>:</w:t>
      </w:r>
    </w:p>
    <w:p w:rsidR="00781FDB" w:rsidRPr="00FE3C30" w:rsidRDefault="00781FD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2270"/>
        <w:gridCol w:w="2126"/>
        <w:gridCol w:w="5811"/>
        <w:gridCol w:w="1985"/>
      </w:tblGrid>
      <w:tr w:rsidR="007204D8" w:rsidRPr="00FE3C30">
        <w:tc>
          <w:tcPr>
            <w:tcW w:w="934" w:type="pct"/>
            <w:vMerge w:val="restart"/>
          </w:tcPr>
          <w:p w:rsidR="00E24E0B" w:rsidRPr="00FE3C30" w:rsidRDefault="00E24E0B" w:rsidP="00693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57" w:type="pct"/>
            <w:vMerge w:val="restart"/>
          </w:tcPr>
          <w:p w:rsidR="00E24E0B" w:rsidRPr="00FE3C30" w:rsidRDefault="00E24E0B" w:rsidP="00693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709" w:type="pct"/>
            <w:vMerge w:val="restart"/>
          </w:tcPr>
          <w:p w:rsidR="00E24E0B" w:rsidRPr="00FE3C30" w:rsidRDefault="00E24E0B" w:rsidP="00693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00" w:type="pct"/>
            <w:gridSpan w:val="2"/>
          </w:tcPr>
          <w:p w:rsidR="00E24E0B" w:rsidRPr="00FE3C30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7204D8" w:rsidRPr="00FE3C30" w:rsidTr="00781FDB">
        <w:tc>
          <w:tcPr>
            <w:tcW w:w="934" w:type="pct"/>
            <w:vMerge/>
          </w:tcPr>
          <w:p w:rsidR="00E24E0B" w:rsidRPr="00FE3C30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E24E0B" w:rsidRPr="00FE3C30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E24E0B" w:rsidRPr="00FE3C30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24E0B" w:rsidRPr="00FE3C30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662" w:type="pct"/>
          </w:tcPr>
          <w:p w:rsidR="00E24E0B" w:rsidRPr="00FE3C30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D9757E" w:rsidRPr="00FE3C30" w:rsidTr="00781FDB">
        <w:trPr>
          <w:trHeight w:val="935"/>
        </w:trPr>
        <w:tc>
          <w:tcPr>
            <w:tcW w:w="934" w:type="pct"/>
            <w:vMerge w:val="restart"/>
          </w:tcPr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853211О.99.0.Б</w:t>
            </w:r>
          </w:p>
          <w:p w:rsidR="00EA35E4" w:rsidRPr="00FE3C30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В19АБ87000</w:t>
            </w:r>
          </w:p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</w:tcPr>
          <w:p w:rsidR="00350B49" w:rsidRPr="00FE3C30" w:rsidRDefault="00C45D2C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9472D0" w:rsidRPr="00FE3C30">
              <w:rPr>
                <w:rFonts w:ascii="Times New Roman" w:hAnsi="Times New Roman" w:cs="Times New Roman"/>
                <w:sz w:val="24"/>
                <w:szCs w:val="24"/>
              </w:rPr>
              <w:t>ся, за исключением детей-инвалидов и инвалидов</w:t>
            </w:r>
          </w:p>
        </w:tc>
        <w:tc>
          <w:tcPr>
            <w:tcW w:w="709" w:type="pct"/>
            <w:vMerge w:val="restart"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  <w:r w:rsidR="00693B3A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10,5 часов</w:t>
            </w:r>
          </w:p>
        </w:tc>
        <w:tc>
          <w:tcPr>
            <w:tcW w:w="1938" w:type="pct"/>
          </w:tcPr>
          <w:p w:rsidR="00D9757E" w:rsidRPr="00FE3C30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662" w:type="pct"/>
          </w:tcPr>
          <w:p w:rsidR="00D9757E" w:rsidRPr="00FE3C30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 w:rsidR="00781FDB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E" w:rsidRPr="00FE3C30" w:rsidTr="00781FDB">
        <w:trPr>
          <w:trHeight w:val="935"/>
        </w:trPr>
        <w:tc>
          <w:tcPr>
            <w:tcW w:w="934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FE3C30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662" w:type="pct"/>
          </w:tcPr>
          <w:p w:rsidR="00D9757E" w:rsidRPr="00FE3C30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 w:rsidR="00781FDB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57E" w:rsidRPr="00FE3C30" w:rsidTr="00781FDB">
        <w:trPr>
          <w:trHeight w:val="582"/>
        </w:trPr>
        <w:tc>
          <w:tcPr>
            <w:tcW w:w="934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FE3C30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"Об образовании в Российской Федерации"</w:t>
            </w:r>
          </w:p>
        </w:tc>
        <w:tc>
          <w:tcPr>
            <w:tcW w:w="662" w:type="pct"/>
          </w:tcPr>
          <w:p w:rsidR="00D9757E" w:rsidRPr="00FE3C30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29.12.2012</w:t>
            </w:r>
            <w:r w:rsidR="00781FDB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D9757E" w:rsidRPr="00FE3C30" w:rsidTr="00350B49">
        <w:trPr>
          <w:trHeight w:val="557"/>
        </w:trPr>
        <w:tc>
          <w:tcPr>
            <w:tcW w:w="934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FE3C30" w:rsidRDefault="00D9757E" w:rsidP="004B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"Об утверждении </w:t>
            </w:r>
            <w:proofErr w:type="spellStart"/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E3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662" w:type="pct"/>
          </w:tcPr>
          <w:p w:rsidR="00D9757E" w:rsidRPr="00FE3C30" w:rsidRDefault="00D9757E" w:rsidP="004B605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sz w:val="24"/>
                <w:szCs w:val="24"/>
              </w:rPr>
              <w:t>от 15.05.2013</w:t>
            </w:r>
            <w:r w:rsidR="00781FDB" w:rsidRPr="00FE3C30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FE3C30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57E" w:rsidRPr="00FE3C30" w:rsidTr="00781FDB">
        <w:trPr>
          <w:trHeight w:val="935"/>
        </w:trPr>
        <w:tc>
          <w:tcPr>
            <w:tcW w:w="934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FE3C30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662" w:type="pct"/>
          </w:tcPr>
          <w:p w:rsidR="00D9757E" w:rsidRPr="00FE3C30" w:rsidRDefault="00781FD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57E" w:rsidRPr="00FE3C30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757E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№478</w:t>
            </w: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E" w:rsidRPr="00FE3C30" w:rsidTr="00781FDB">
        <w:trPr>
          <w:trHeight w:val="935"/>
        </w:trPr>
        <w:tc>
          <w:tcPr>
            <w:tcW w:w="934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FE3C30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Некрасовского муниципального района «Об утверждении устава МБДОУ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№5 «Звёздочка»</w:t>
            </w:r>
          </w:p>
        </w:tc>
        <w:tc>
          <w:tcPr>
            <w:tcW w:w="662" w:type="pct"/>
          </w:tcPr>
          <w:p w:rsidR="00D9757E" w:rsidRPr="00FE3C30" w:rsidRDefault="00781FDB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11.11.2015г. №1732</w:t>
            </w: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E" w:rsidRPr="00FE3C30" w:rsidTr="00781FDB">
        <w:trPr>
          <w:trHeight w:val="935"/>
        </w:trPr>
        <w:tc>
          <w:tcPr>
            <w:tcW w:w="934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FE3C30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662" w:type="pct"/>
          </w:tcPr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 w:rsidR="00781FDB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7E" w:rsidRPr="00FE3C30" w:rsidRDefault="00D9757E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57E" w:rsidRPr="00FE3C30" w:rsidTr="00781FDB">
        <w:trPr>
          <w:trHeight w:val="935"/>
        </w:trPr>
        <w:tc>
          <w:tcPr>
            <w:tcW w:w="934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D9757E" w:rsidRPr="00FE3C30" w:rsidRDefault="00D9757E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D9757E" w:rsidRPr="00FE3C30" w:rsidRDefault="00D9757E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</w:t>
            </w:r>
            <w:r w:rsidR="00350B49"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662" w:type="pct"/>
          </w:tcPr>
          <w:p w:rsidR="00D9757E" w:rsidRPr="00FE3C30" w:rsidRDefault="00781FDB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D9757E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9757E" w:rsidRPr="00FE3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E24E0B" w:rsidRPr="00FE3C30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Pr="00FE3C30" w:rsidRDefault="0049583C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6E7" w:rsidRPr="00FE3C30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2. Сведения о выполняемых работах</w:t>
      </w:r>
      <w:r w:rsidR="00542C2D" w:rsidRPr="00FE3C30">
        <w:rPr>
          <w:rStyle w:val="ad"/>
          <w:rFonts w:ascii="Times New Roman" w:eastAsia="Times New Roman" w:hAnsi="Times New Roman"/>
          <w:b/>
          <w:sz w:val="24"/>
          <w:szCs w:val="24"/>
          <w:lang w:eastAsia="ru-RU"/>
        </w:rPr>
        <w:endnoteReference w:id="10"/>
      </w:r>
      <w:r w:rsidRPr="00FE3C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A06E7" w:rsidRPr="00FE3C30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работы не выполняет.</w:t>
      </w:r>
    </w:p>
    <w:p w:rsidR="009A06E7" w:rsidRPr="00FE3C30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sz w:val="24"/>
          <w:szCs w:val="24"/>
          <w:lang w:eastAsia="ru-RU"/>
        </w:rPr>
        <w:t>Раздел ___</w:t>
      </w:r>
      <w:r w:rsidR="00542C2D" w:rsidRPr="00FE3C30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endnoteReference w:id="11"/>
      </w:r>
      <w:r w:rsidRPr="00FE3C3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06E7" w:rsidRPr="00FE3C30" w:rsidRDefault="009A06E7" w:rsidP="009D7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8363"/>
      </w:tblGrid>
      <w:tr w:rsidR="009A06E7" w:rsidRPr="00FE3C30" w:rsidTr="00693B3A">
        <w:tc>
          <w:tcPr>
            <w:tcW w:w="6629" w:type="dxa"/>
          </w:tcPr>
          <w:p w:rsidR="009A06E7" w:rsidRPr="00FE3C30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63" w:type="dxa"/>
          </w:tcPr>
          <w:p w:rsidR="009A06E7" w:rsidRPr="00FE3C30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FE3C30" w:rsidTr="00693B3A">
        <w:tc>
          <w:tcPr>
            <w:tcW w:w="6629" w:type="dxa"/>
          </w:tcPr>
          <w:p w:rsidR="009A06E7" w:rsidRPr="00FE3C30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363" w:type="dxa"/>
          </w:tcPr>
          <w:p w:rsidR="009A06E7" w:rsidRPr="00FE3C30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FE3C30" w:rsidTr="00693B3A">
        <w:tc>
          <w:tcPr>
            <w:tcW w:w="6629" w:type="dxa"/>
          </w:tcPr>
          <w:p w:rsidR="009A06E7" w:rsidRPr="00FE3C30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работы по базовому (отраслевому) перечню</w:t>
            </w:r>
          </w:p>
        </w:tc>
        <w:tc>
          <w:tcPr>
            <w:tcW w:w="8363" w:type="dxa"/>
          </w:tcPr>
          <w:p w:rsidR="009A06E7" w:rsidRPr="00FE3C30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FE3C30" w:rsidTr="00693B3A">
        <w:tc>
          <w:tcPr>
            <w:tcW w:w="6629" w:type="dxa"/>
          </w:tcPr>
          <w:p w:rsidR="009A06E7" w:rsidRPr="00FE3C30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363" w:type="dxa"/>
          </w:tcPr>
          <w:p w:rsidR="009A06E7" w:rsidRPr="00FE3C30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Pr="00FE3C30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E7" w:rsidRPr="00FE3C30" w:rsidRDefault="009A06E7" w:rsidP="009D7A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3C30">
        <w:rPr>
          <w:rFonts w:ascii="Times New Roman" w:hAnsi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608"/>
        <w:gridCol w:w="1834"/>
        <w:gridCol w:w="2945"/>
        <w:gridCol w:w="1241"/>
        <w:gridCol w:w="864"/>
        <w:gridCol w:w="941"/>
        <w:gridCol w:w="941"/>
        <w:gridCol w:w="2896"/>
      </w:tblGrid>
      <w:tr w:rsidR="00300680" w:rsidRPr="00FE3C30" w:rsidTr="00693B3A">
        <w:trPr>
          <w:trHeight w:val="70"/>
        </w:trPr>
        <w:tc>
          <w:tcPr>
            <w:tcW w:w="1722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608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4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4186" w:type="dxa"/>
            <w:gridSpan w:val="2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2746" w:type="dxa"/>
            <w:gridSpan w:val="3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896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</w:tr>
      <w:tr w:rsidR="00300680" w:rsidRPr="00FE3C30" w:rsidTr="00693B3A">
        <w:trPr>
          <w:trHeight w:val="373"/>
        </w:trPr>
        <w:tc>
          <w:tcPr>
            <w:tcW w:w="1722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864" w:type="dxa"/>
          </w:tcPr>
          <w:p w:rsidR="00300680" w:rsidRPr="00FE3C30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B5022"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FE3C30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B5022"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FE3C30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B5022"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96" w:type="dxa"/>
            <w:vMerge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693B3A">
        <w:tc>
          <w:tcPr>
            <w:tcW w:w="1722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693B3A">
        <w:tc>
          <w:tcPr>
            <w:tcW w:w="1722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693B3A">
        <w:tc>
          <w:tcPr>
            <w:tcW w:w="1722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693B3A">
        <w:trPr>
          <w:trHeight w:val="20"/>
        </w:trPr>
        <w:tc>
          <w:tcPr>
            <w:tcW w:w="1722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693B3A">
        <w:tc>
          <w:tcPr>
            <w:tcW w:w="1722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Pr="00FE3C30" w:rsidRDefault="009A06E7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300680" w:rsidRPr="00FE3C30" w:rsidRDefault="00300680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300680" w:rsidRPr="00FE3C30" w:rsidRDefault="00300680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9A06E7" w:rsidRPr="00FE3C30" w:rsidRDefault="009A06E7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  <w:r w:rsidRPr="00FE3C30">
        <w:rPr>
          <w:rFonts w:ascii="Times New Roman" w:hAnsi="Times New Roman"/>
          <w:sz w:val="24"/>
          <w:szCs w:val="24"/>
          <w:lang w:eastAsia="ru-RU"/>
        </w:rPr>
        <w:lastRenderedPageBreak/>
        <w:t>Показатели объема работы: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1608"/>
        <w:gridCol w:w="1834"/>
        <w:gridCol w:w="2945"/>
        <w:gridCol w:w="1241"/>
        <w:gridCol w:w="864"/>
        <w:gridCol w:w="941"/>
        <w:gridCol w:w="941"/>
        <w:gridCol w:w="2646"/>
      </w:tblGrid>
      <w:tr w:rsidR="00300680" w:rsidRPr="00FE3C30" w:rsidTr="00300680">
        <w:tc>
          <w:tcPr>
            <w:tcW w:w="1722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608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4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4186" w:type="dxa"/>
            <w:gridSpan w:val="2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2746" w:type="dxa"/>
            <w:gridSpan w:val="3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646" w:type="dxa"/>
            <w:vMerge w:val="restart"/>
          </w:tcPr>
          <w:p w:rsidR="00300680" w:rsidRPr="00FE3C30" w:rsidRDefault="002E794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</w:tr>
      <w:tr w:rsidR="00300680" w:rsidRPr="00FE3C30" w:rsidTr="00300680">
        <w:tc>
          <w:tcPr>
            <w:tcW w:w="1722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864" w:type="dxa"/>
          </w:tcPr>
          <w:p w:rsidR="00300680" w:rsidRPr="00FE3C30" w:rsidRDefault="009B5022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300680"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FE3C30" w:rsidRDefault="009B5022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300680"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FE3C30" w:rsidRDefault="009B5022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300680" w:rsidRPr="00FE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646" w:type="dxa"/>
            <w:vMerge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300680">
        <w:tc>
          <w:tcPr>
            <w:tcW w:w="1722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300680">
        <w:tc>
          <w:tcPr>
            <w:tcW w:w="1722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300680">
        <w:tc>
          <w:tcPr>
            <w:tcW w:w="1722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300680">
        <w:tc>
          <w:tcPr>
            <w:tcW w:w="1722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FE3C30" w:rsidTr="00300680">
        <w:tc>
          <w:tcPr>
            <w:tcW w:w="1722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FE3C30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FE3C30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Pr="00FE3C30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6E7" w:rsidRPr="00FE3C30" w:rsidRDefault="009A06E7" w:rsidP="009D7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sz w:val="24"/>
          <w:szCs w:val="24"/>
          <w:lang w:eastAsia="ru-RU"/>
        </w:rPr>
        <w:t>Требования к условиям, порядку и результатам выполнения работ</w:t>
      </w:r>
      <w:r w:rsidR="00542C2D" w:rsidRPr="00FE3C30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endnoteReference w:id="12"/>
      </w:r>
      <w:r w:rsidRPr="00FE3C30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</w:t>
      </w:r>
      <w:r w:rsidR="009F6FA5" w:rsidRPr="00FE3C3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9A06E7" w:rsidRPr="00FE3C30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C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9F6FA5" w:rsidRPr="00FE3C30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4564A" w:rsidRPr="00FE3C30" w:rsidRDefault="009A06E7" w:rsidP="00F06DD7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C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564A" w:rsidRPr="00FE3C30">
        <w:rPr>
          <w:rFonts w:ascii="Times New Roman" w:hAnsi="Times New Roman"/>
          <w:b/>
          <w:sz w:val="24"/>
          <w:szCs w:val="24"/>
        </w:rPr>
        <w:t>Часть 3. Прочие сведения о муниципальном задании</w:t>
      </w:r>
      <w:r w:rsidR="00542C2D" w:rsidRPr="00FE3C30">
        <w:rPr>
          <w:rStyle w:val="ad"/>
          <w:rFonts w:ascii="Times New Roman" w:hAnsi="Times New Roman"/>
          <w:b/>
          <w:sz w:val="24"/>
          <w:szCs w:val="24"/>
        </w:rPr>
        <w:endnoteReference w:id="13"/>
      </w:r>
    </w:p>
    <w:p w:rsidR="00A4564A" w:rsidRPr="00FE3C30" w:rsidRDefault="00A4564A" w:rsidP="009D7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810"/>
        <w:gridCol w:w="4032"/>
        <w:gridCol w:w="4188"/>
      </w:tblGrid>
      <w:tr w:rsidR="00A4564A" w:rsidRPr="00FE3C30">
        <w:tc>
          <w:tcPr>
            <w:tcW w:w="756" w:type="dxa"/>
          </w:tcPr>
          <w:p w:rsidR="00A4564A" w:rsidRPr="00FE3C30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0" w:type="dxa"/>
          </w:tcPr>
          <w:p w:rsidR="00A4564A" w:rsidRPr="00FE3C30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0" w:type="dxa"/>
            <w:gridSpan w:val="2"/>
          </w:tcPr>
          <w:p w:rsidR="00A4564A" w:rsidRPr="00FE3C30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4564A" w:rsidRPr="00FE3C30">
        <w:tc>
          <w:tcPr>
            <w:tcW w:w="756" w:type="dxa"/>
          </w:tcPr>
          <w:p w:rsidR="00A4564A" w:rsidRPr="00FE3C30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A4564A" w:rsidRPr="00FE3C30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0" w:type="dxa"/>
            <w:gridSpan w:val="2"/>
          </w:tcPr>
          <w:p w:rsidR="00A4564A" w:rsidRPr="00FE3C30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условий оказания услуг требованиям </w:t>
            </w:r>
            <w:proofErr w:type="spell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, возникновение ситуации, угрожающих безопасности потребителей, несоответствие условий оказания услуг требованиям пожарной безопасности</w:t>
            </w:r>
          </w:p>
        </w:tc>
      </w:tr>
      <w:tr w:rsidR="00A4564A" w:rsidRPr="00FE3C30">
        <w:tc>
          <w:tcPr>
            <w:tcW w:w="756" w:type="dxa"/>
          </w:tcPr>
          <w:p w:rsidR="00A4564A" w:rsidRPr="00FE3C30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A4564A" w:rsidRPr="00FE3C30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0" w:type="dxa"/>
            <w:gridSpan w:val="2"/>
          </w:tcPr>
          <w:p w:rsidR="00A4564A" w:rsidRPr="00FE3C30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учреждения, реорганизация Учреждения</w:t>
            </w:r>
          </w:p>
        </w:tc>
      </w:tr>
      <w:tr w:rsidR="00D05E83" w:rsidRPr="00FE3C30">
        <w:tc>
          <w:tcPr>
            <w:tcW w:w="756" w:type="dxa"/>
            <w:vMerge w:val="restart"/>
          </w:tcPr>
          <w:p w:rsidR="00A4564A" w:rsidRPr="00FE3C30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  <w:vMerge w:val="restart"/>
          </w:tcPr>
          <w:p w:rsidR="00A4564A" w:rsidRPr="00FE3C30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032" w:type="dxa"/>
          </w:tcPr>
          <w:p w:rsidR="00A4564A" w:rsidRPr="00FE3C30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88" w:type="dxa"/>
          </w:tcPr>
          <w:p w:rsidR="00A4564A" w:rsidRPr="00FE3C30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05E83" w:rsidRPr="00FE3C30">
        <w:tc>
          <w:tcPr>
            <w:tcW w:w="756" w:type="dxa"/>
            <w:vMerge/>
          </w:tcPr>
          <w:p w:rsidR="00E16BB3" w:rsidRPr="00FE3C30" w:rsidRDefault="00E16BB3" w:rsidP="009F6FA5">
            <w:pPr>
              <w:pStyle w:val="ConsPlusNonforma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E16BB3" w:rsidRPr="00FE3C30" w:rsidRDefault="00E16BB3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16BB3" w:rsidRPr="00FE3C30" w:rsidRDefault="00E16BB3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</w:t>
            </w:r>
            <w:r w:rsidR="00C14E20" w:rsidRPr="00FE3C3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16BB3" w:rsidRPr="00FE3C30" w:rsidRDefault="00E16BB3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16BB3" w:rsidRPr="00FE3C30" w:rsidRDefault="00E16BB3" w:rsidP="00C14E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</w:t>
            </w:r>
            <w:r w:rsidR="0014683F" w:rsidRPr="00FE3C30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="00C14E20" w:rsidRPr="00FE3C30">
              <w:rPr>
                <w:rFonts w:ascii="Times New Roman" w:hAnsi="Times New Roman" w:cs="Times New Roman"/>
                <w:sz w:val="24"/>
                <w:szCs w:val="24"/>
              </w:rPr>
              <w:t>-надзорной</w:t>
            </w:r>
            <w:r w:rsidR="0014683F"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D03D4E" w:rsidRPr="00FE3C30">
        <w:trPr>
          <w:trHeight w:val="288"/>
        </w:trPr>
        <w:tc>
          <w:tcPr>
            <w:tcW w:w="756" w:type="dxa"/>
            <w:vMerge/>
          </w:tcPr>
          <w:p w:rsidR="00D03D4E" w:rsidRPr="00FE3C30" w:rsidRDefault="00D03D4E" w:rsidP="00D03D4E">
            <w:pPr>
              <w:pStyle w:val="ConsPlusNonforma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03D4E" w:rsidRPr="00FE3C30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 учреждением осуществляет учредитель в порядке, установленном действующим законодательством.</w:t>
            </w:r>
          </w:p>
        </w:tc>
        <w:tc>
          <w:tcPr>
            <w:tcW w:w="4188" w:type="dxa"/>
          </w:tcPr>
          <w:p w:rsidR="00D03D4E" w:rsidRPr="00FE3C30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предоставляется ежеквартально</w:t>
            </w:r>
          </w:p>
        </w:tc>
      </w:tr>
      <w:tr w:rsidR="00D03D4E" w:rsidRPr="00FE3C30">
        <w:tc>
          <w:tcPr>
            <w:tcW w:w="756" w:type="dxa"/>
          </w:tcPr>
          <w:p w:rsidR="00D03D4E" w:rsidRPr="00FE3C30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FE3C30" w:rsidRDefault="00D33A9B" w:rsidP="00D3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3C30">
              <w:rPr>
                <w:rFonts w:ascii="Times New Roman" w:hAnsi="Times New Roman"/>
                <w:sz w:val="24"/>
                <w:szCs w:val="24"/>
              </w:rPr>
              <w:t>С</w:t>
            </w:r>
            <w:r w:rsidR="00D03D4E" w:rsidRPr="00FE3C30">
              <w:rPr>
                <w:rFonts w:ascii="Times New Roman" w:hAnsi="Times New Roman"/>
                <w:sz w:val="24"/>
                <w:szCs w:val="24"/>
              </w:rPr>
              <w:t>огласно Постановления</w:t>
            </w:r>
            <w:proofErr w:type="gramEnd"/>
            <w:r w:rsidR="00D03D4E" w:rsidRPr="00FE3C30">
              <w:rPr>
                <w:rFonts w:ascii="Times New Roman" w:hAnsi="Times New Roman"/>
                <w:sz w:val="24"/>
                <w:szCs w:val="24"/>
              </w:rPr>
              <w:t xml:space="preserve"> Администрации Некрасовского муниципального района </w:t>
            </w:r>
            <w:r w:rsidRPr="00FE3C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bookmarkStart w:id="1" w:name="_GoBack"/>
            <w:bookmarkEnd w:id="1"/>
            <w:r w:rsidRPr="00FE3C30">
              <w:rPr>
                <w:rFonts w:ascii="Times New Roman" w:hAnsi="Times New Roman"/>
                <w:sz w:val="24"/>
                <w:szCs w:val="24"/>
              </w:rPr>
              <w:t>_</w:t>
            </w:r>
            <w:r w:rsidRPr="00FE3C30">
              <w:rPr>
                <w:rFonts w:ascii="Times New Roman" w:hAnsi="Times New Roman"/>
                <w:sz w:val="24"/>
                <w:szCs w:val="24"/>
                <w:u w:val="single"/>
              </w:rPr>
              <w:t>11.01.2018</w:t>
            </w:r>
            <w:r w:rsidRPr="00FE3C30">
              <w:rPr>
                <w:rFonts w:ascii="Times New Roman" w:hAnsi="Times New Roman"/>
                <w:sz w:val="24"/>
                <w:szCs w:val="24"/>
              </w:rPr>
              <w:t>_ года №_</w:t>
            </w:r>
            <w:r w:rsidRPr="00FE3C30">
              <w:rPr>
                <w:rFonts w:ascii="Times New Roman" w:hAnsi="Times New Roman"/>
                <w:sz w:val="24"/>
                <w:szCs w:val="24"/>
                <w:u w:val="single"/>
              </w:rPr>
              <w:t>0025</w:t>
            </w:r>
            <w:r w:rsidRPr="00FE3C3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D03D4E" w:rsidRPr="00FE3C30">
        <w:tc>
          <w:tcPr>
            <w:tcW w:w="756" w:type="dxa"/>
          </w:tcPr>
          <w:p w:rsidR="00D03D4E" w:rsidRPr="00FE3C30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0" w:type="dxa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</w:t>
            </w: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</w:tr>
      <w:tr w:rsidR="00D03D4E" w:rsidRPr="00FE3C30">
        <w:tc>
          <w:tcPr>
            <w:tcW w:w="756" w:type="dxa"/>
          </w:tcPr>
          <w:p w:rsidR="00D03D4E" w:rsidRPr="00FE3C30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10" w:type="dxa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до 20 числа месяца следующего за отчётным кварталом</w:t>
            </w:r>
          </w:p>
        </w:tc>
      </w:tr>
      <w:tr w:rsidR="00D03D4E" w:rsidRPr="00FE3C30">
        <w:tc>
          <w:tcPr>
            <w:tcW w:w="756" w:type="dxa"/>
          </w:tcPr>
          <w:p w:rsidR="00D03D4E" w:rsidRPr="00FE3C30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0" w:type="dxa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D03D4E" w:rsidRPr="00FE3C30">
        <w:tc>
          <w:tcPr>
            <w:tcW w:w="756" w:type="dxa"/>
          </w:tcPr>
          <w:p w:rsidR="00D03D4E" w:rsidRPr="00FE3C30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0" w:type="dxa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D03D4E" w:rsidRPr="00246963">
        <w:tc>
          <w:tcPr>
            <w:tcW w:w="756" w:type="dxa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D03D4E" w:rsidRPr="00FE3C30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3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E3C30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4D380E" w:rsidRPr="004D380E" w:rsidRDefault="004D380E" w:rsidP="004D380E">
      <w:pPr>
        <w:spacing w:after="0"/>
        <w:rPr>
          <w:vanish/>
        </w:rPr>
      </w:pPr>
    </w:p>
    <w:p w:rsidR="00A4564A" w:rsidRPr="0079080E" w:rsidRDefault="00A4564A" w:rsidP="00A4564A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A4564A" w:rsidRPr="0079080E" w:rsidSect="00470300">
          <w:endnotePr>
            <w:numFmt w:val="decimal"/>
          </w:endnotePr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bookmarkStart w:id="2" w:name="P1240"/>
      <w:bookmarkEnd w:id="2"/>
    </w:p>
    <w:p w:rsidR="00EE0027" w:rsidRPr="00EE0027" w:rsidRDefault="00EE0027" w:rsidP="009D7A51">
      <w:pPr>
        <w:tabs>
          <w:tab w:val="left" w:pos="3615"/>
        </w:tabs>
        <w:rPr>
          <w:lang w:eastAsia="ru-RU"/>
        </w:rPr>
      </w:pPr>
    </w:p>
    <w:sectPr w:rsidR="00EE0027" w:rsidRPr="00EE0027" w:rsidSect="00C32DCD">
      <w:endnotePr>
        <w:numFmt w:val="decimal"/>
      </w:endnotePr>
      <w:pgSz w:w="16838" w:h="11906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BC" w:rsidRDefault="001B4BBC" w:rsidP="008B20CE">
      <w:pPr>
        <w:spacing w:after="0" w:line="240" w:lineRule="auto"/>
      </w:pPr>
      <w:r>
        <w:separator/>
      </w:r>
    </w:p>
  </w:endnote>
  <w:endnote w:type="continuationSeparator" w:id="0">
    <w:p w:rsidR="001B4BBC" w:rsidRDefault="001B4BBC" w:rsidP="008B20CE">
      <w:pPr>
        <w:spacing w:after="0" w:line="240" w:lineRule="auto"/>
      </w:pPr>
      <w:r>
        <w:continuationSeparator/>
      </w:r>
    </w:p>
  </w:endnote>
  <w:endnote w:id="1">
    <w:p w:rsidR="00AA4864" w:rsidRPr="00542C2D" w:rsidRDefault="00AA4864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Каждой новой редакции муниципального задания присваивается новый порядковый номер.</w:t>
      </w:r>
    </w:p>
  </w:endnote>
  <w:endnote w:id="2">
    <w:p w:rsidR="00AA4864" w:rsidRPr="00542C2D" w:rsidRDefault="00AA4864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endnote>
  <w:endnote w:id="3">
    <w:p w:rsidR="00AA4864" w:rsidRPr="00542C2D" w:rsidRDefault="00AA4864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</w:t>
      </w:r>
      <w:proofErr w:type="gramStart"/>
      <w:r w:rsidRPr="00542C2D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542C2D">
        <w:rPr>
          <w:rFonts w:ascii="Times New Roman" w:hAnsi="Times New Roman" w:cs="Times New Roman"/>
          <w:sz w:val="24"/>
          <w:szCs w:val="24"/>
        </w:rPr>
        <w:t>асть 1» необходимо указать, что учреждение услуги не оказывает.</w:t>
      </w:r>
    </w:p>
  </w:endnote>
  <w:endnote w:id="4">
    <w:p w:rsidR="00AA4864" w:rsidRPr="00542C2D" w:rsidRDefault="00AA4864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5">
    <w:p w:rsidR="00AA4864" w:rsidRPr="00542C2D" w:rsidRDefault="00AA4864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6">
    <w:p w:rsidR="00AA4864" w:rsidRPr="00542C2D" w:rsidRDefault="00AA4864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7">
    <w:p w:rsidR="00AA4864" w:rsidRPr="00542C2D" w:rsidRDefault="00AA4864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8">
    <w:p w:rsidR="00AA4864" w:rsidRPr="00542C2D" w:rsidRDefault="00AA4864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9">
    <w:p w:rsidR="00AA4864" w:rsidRPr="00542C2D" w:rsidRDefault="00AA4864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10">
    <w:p w:rsidR="00AA4864" w:rsidRPr="00542C2D" w:rsidRDefault="00AA4864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</w:t>
      </w:r>
      <w:proofErr w:type="gramStart"/>
      <w:r w:rsidRPr="00542C2D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542C2D">
        <w:rPr>
          <w:rFonts w:ascii="Times New Roman" w:hAnsi="Times New Roman" w:cs="Times New Roman"/>
          <w:sz w:val="24"/>
          <w:szCs w:val="24"/>
        </w:rPr>
        <w:t>асть 2» необходимо указать, что учреждение работы не выполняет.</w:t>
      </w:r>
    </w:p>
  </w:endnote>
  <w:endnote w:id="11">
    <w:p w:rsidR="00AA4864" w:rsidRPr="00542C2D" w:rsidRDefault="00AA4864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работ, которые выполняет учреждение.</w:t>
      </w:r>
    </w:p>
  </w:endnote>
  <w:endnote w:id="12">
    <w:p w:rsidR="00AA4864" w:rsidRPr="00542C2D" w:rsidRDefault="00AA4864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hAnsi="Times New Roman" w:cs="Times New Roman"/>
          <w:sz w:val="24"/>
          <w:szCs w:val="24"/>
        </w:rPr>
        <w:t>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</w:endnote>
  <w:endnote w:id="13">
    <w:p w:rsidR="00AA4864" w:rsidRPr="00542C2D" w:rsidRDefault="00AA4864">
      <w:pPr>
        <w:pStyle w:val="ab"/>
        <w:rPr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rFonts w:ascii="Times New Roman" w:eastAsia="Times New Roman" w:hAnsi="Times New Roman"/>
          <w:sz w:val="24"/>
          <w:szCs w:val="24"/>
          <w:lang w:eastAsia="ru-RU"/>
        </w:rPr>
        <w:t>Заполняется в целом по муниципальному заданию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BC" w:rsidRDefault="001B4BBC" w:rsidP="008B20CE">
      <w:pPr>
        <w:spacing w:after="0" w:line="240" w:lineRule="auto"/>
      </w:pPr>
      <w:r>
        <w:separator/>
      </w:r>
    </w:p>
  </w:footnote>
  <w:footnote w:type="continuationSeparator" w:id="0">
    <w:p w:rsidR="001B4BBC" w:rsidRDefault="001B4BBC" w:rsidP="008B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047E3F"/>
    <w:multiLevelType w:val="hybridMultilevel"/>
    <w:tmpl w:val="4DE48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0A4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4CE8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B9A"/>
    <w:multiLevelType w:val="hybridMultilevel"/>
    <w:tmpl w:val="4768C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628C"/>
    <w:multiLevelType w:val="hybridMultilevel"/>
    <w:tmpl w:val="5616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03C07"/>
    <w:multiLevelType w:val="hybridMultilevel"/>
    <w:tmpl w:val="5616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93848F6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6426D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2FF6"/>
    <w:multiLevelType w:val="hybridMultilevel"/>
    <w:tmpl w:val="7200F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5DE4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C522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F0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0"/>
  </w:num>
  <w:num w:numId="6">
    <w:abstractNumId w:val="18"/>
  </w:num>
  <w:num w:numId="7">
    <w:abstractNumId w:val="15"/>
  </w:num>
  <w:num w:numId="8">
    <w:abstractNumId w:val="6"/>
  </w:num>
  <w:num w:numId="9">
    <w:abstractNumId w:val="17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B5080"/>
    <w:rsid w:val="000004B6"/>
    <w:rsid w:val="00000858"/>
    <w:rsid w:val="000012C5"/>
    <w:rsid w:val="00003FC7"/>
    <w:rsid w:val="00004DF6"/>
    <w:rsid w:val="00006027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49B5"/>
    <w:rsid w:val="00014B7F"/>
    <w:rsid w:val="000202E6"/>
    <w:rsid w:val="0002151C"/>
    <w:rsid w:val="0002156C"/>
    <w:rsid w:val="000218FE"/>
    <w:rsid w:val="00021BDB"/>
    <w:rsid w:val="00021F1A"/>
    <w:rsid w:val="000221F9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0815"/>
    <w:rsid w:val="00031A3F"/>
    <w:rsid w:val="00035E71"/>
    <w:rsid w:val="00036614"/>
    <w:rsid w:val="00036713"/>
    <w:rsid w:val="00037626"/>
    <w:rsid w:val="00040B07"/>
    <w:rsid w:val="00040BA9"/>
    <w:rsid w:val="00040EC8"/>
    <w:rsid w:val="000418FD"/>
    <w:rsid w:val="00041BA6"/>
    <w:rsid w:val="00043647"/>
    <w:rsid w:val="00044DE7"/>
    <w:rsid w:val="000469B2"/>
    <w:rsid w:val="00046BB9"/>
    <w:rsid w:val="0005055C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1A1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5984"/>
    <w:rsid w:val="000B5B23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2E1"/>
    <w:rsid w:val="000E03D4"/>
    <w:rsid w:val="000E07A6"/>
    <w:rsid w:val="000E119D"/>
    <w:rsid w:val="000E2F11"/>
    <w:rsid w:val="000E33D7"/>
    <w:rsid w:val="000E379A"/>
    <w:rsid w:val="000E4621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6715"/>
    <w:rsid w:val="000F6FE0"/>
    <w:rsid w:val="000F723A"/>
    <w:rsid w:val="000F7CCF"/>
    <w:rsid w:val="000F7FD6"/>
    <w:rsid w:val="0010006D"/>
    <w:rsid w:val="00100223"/>
    <w:rsid w:val="00100901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12A9"/>
    <w:rsid w:val="001221D1"/>
    <w:rsid w:val="0012230E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683F"/>
    <w:rsid w:val="00147EC6"/>
    <w:rsid w:val="001504E3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467F"/>
    <w:rsid w:val="00165D19"/>
    <w:rsid w:val="001663C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500A"/>
    <w:rsid w:val="00186B4C"/>
    <w:rsid w:val="00187908"/>
    <w:rsid w:val="00187C51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1076"/>
    <w:rsid w:val="001B114E"/>
    <w:rsid w:val="001B24B4"/>
    <w:rsid w:val="001B355C"/>
    <w:rsid w:val="001B3769"/>
    <w:rsid w:val="001B3897"/>
    <w:rsid w:val="001B464B"/>
    <w:rsid w:val="001B4888"/>
    <w:rsid w:val="001B49EF"/>
    <w:rsid w:val="001B4BBC"/>
    <w:rsid w:val="001B52CC"/>
    <w:rsid w:val="001B5802"/>
    <w:rsid w:val="001B5CA5"/>
    <w:rsid w:val="001B68FF"/>
    <w:rsid w:val="001B6D1E"/>
    <w:rsid w:val="001B6DED"/>
    <w:rsid w:val="001B7E62"/>
    <w:rsid w:val="001B7FC5"/>
    <w:rsid w:val="001C0C84"/>
    <w:rsid w:val="001C134B"/>
    <w:rsid w:val="001C2543"/>
    <w:rsid w:val="001C3D11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2247"/>
    <w:rsid w:val="001F2BC9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2F1"/>
    <w:rsid w:val="00201462"/>
    <w:rsid w:val="00201DED"/>
    <w:rsid w:val="002028B4"/>
    <w:rsid w:val="0020394D"/>
    <w:rsid w:val="002040E0"/>
    <w:rsid w:val="002046D8"/>
    <w:rsid w:val="00205770"/>
    <w:rsid w:val="0020613C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A50"/>
    <w:rsid w:val="00220CF1"/>
    <w:rsid w:val="00221CB6"/>
    <w:rsid w:val="00222276"/>
    <w:rsid w:val="0022480A"/>
    <w:rsid w:val="002250B7"/>
    <w:rsid w:val="00225863"/>
    <w:rsid w:val="00225CA3"/>
    <w:rsid w:val="002266CF"/>
    <w:rsid w:val="0022708D"/>
    <w:rsid w:val="00227166"/>
    <w:rsid w:val="00227F27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6963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98B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084D"/>
    <w:rsid w:val="002A1A1E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38AE"/>
    <w:rsid w:val="002C40F5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940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680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4E4"/>
    <w:rsid w:val="003159FF"/>
    <w:rsid w:val="00315BFC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6F35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1320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B49"/>
    <w:rsid w:val="0035222B"/>
    <w:rsid w:val="00352FD1"/>
    <w:rsid w:val="00354AD8"/>
    <w:rsid w:val="00355440"/>
    <w:rsid w:val="00355C9A"/>
    <w:rsid w:val="00355EBD"/>
    <w:rsid w:val="00356494"/>
    <w:rsid w:val="003566D3"/>
    <w:rsid w:val="00356F22"/>
    <w:rsid w:val="00356F4C"/>
    <w:rsid w:val="003576F3"/>
    <w:rsid w:val="00357C9C"/>
    <w:rsid w:val="00360274"/>
    <w:rsid w:val="0036065D"/>
    <w:rsid w:val="00361915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4F82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A070A"/>
    <w:rsid w:val="003A0795"/>
    <w:rsid w:val="003A1ADA"/>
    <w:rsid w:val="003A1B2E"/>
    <w:rsid w:val="003A1E39"/>
    <w:rsid w:val="003A28FB"/>
    <w:rsid w:val="003A335B"/>
    <w:rsid w:val="003A4288"/>
    <w:rsid w:val="003A429F"/>
    <w:rsid w:val="003A440F"/>
    <w:rsid w:val="003A47DF"/>
    <w:rsid w:val="003A57C9"/>
    <w:rsid w:val="003A5FFC"/>
    <w:rsid w:val="003A6367"/>
    <w:rsid w:val="003A6BF8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4C8"/>
    <w:rsid w:val="003C079D"/>
    <w:rsid w:val="003C09F7"/>
    <w:rsid w:val="003C10E4"/>
    <w:rsid w:val="003C1AA9"/>
    <w:rsid w:val="003C1B26"/>
    <w:rsid w:val="003C248D"/>
    <w:rsid w:val="003C27E4"/>
    <w:rsid w:val="003C3C2B"/>
    <w:rsid w:val="003C3C49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5F97"/>
    <w:rsid w:val="003D609A"/>
    <w:rsid w:val="003D705B"/>
    <w:rsid w:val="003D7C63"/>
    <w:rsid w:val="003E1119"/>
    <w:rsid w:val="003E16E0"/>
    <w:rsid w:val="003E1790"/>
    <w:rsid w:val="003E2A6C"/>
    <w:rsid w:val="003E2C51"/>
    <w:rsid w:val="003E39FB"/>
    <w:rsid w:val="003E3B75"/>
    <w:rsid w:val="003E55C6"/>
    <w:rsid w:val="003E55F5"/>
    <w:rsid w:val="003E592E"/>
    <w:rsid w:val="003E5E8E"/>
    <w:rsid w:val="003E6575"/>
    <w:rsid w:val="003F21B3"/>
    <w:rsid w:val="003F2F4D"/>
    <w:rsid w:val="003F3FCB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4DCF"/>
    <w:rsid w:val="004069DA"/>
    <w:rsid w:val="00406BC7"/>
    <w:rsid w:val="004072C7"/>
    <w:rsid w:val="00410892"/>
    <w:rsid w:val="00411AE0"/>
    <w:rsid w:val="00411AEE"/>
    <w:rsid w:val="0041314A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6FB"/>
    <w:rsid w:val="00430920"/>
    <w:rsid w:val="00431AD3"/>
    <w:rsid w:val="00432756"/>
    <w:rsid w:val="004327FE"/>
    <w:rsid w:val="004329FE"/>
    <w:rsid w:val="00433576"/>
    <w:rsid w:val="004339DF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ACC"/>
    <w:rsid w:val="00456E36"/>
    <w:rsid w:val="00456FDA"/>
    <w:rsid w:val="00460769"/>
    <w:rsid w:val="00460B86"/>
    <w:rsid w:val="004617A9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300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10D"/>
    <w:rsid w:val="004756D5"/>
    <w:rsid w:val="00476543"/>
    <w:rsid w:val="004766BA"/>
    <w:rsid w:val="00476D94"/>
    <w:rsid w:val="004771D1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8E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3C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059"/>
    <w:rsid w:val="004B629E"/>
    <w:rsid w:val="004B6F7B"/>
    <w:rsid w:val="004B77BD"/>
    <w:rsid w:val="004C0B0D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380E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8FD"/>
    <w:rsid w:val="004E49AE"/>
    <w:rsid w:val="004E4DDA"/>
    <w:rsid w:val="004E5CC7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7F5"/>
    <w:rsid w:val="004F7E4E"/>
    <w:rsid w:val="005019F4"/>
    <w:rsid w:val="00501E16"/>
    <w:rsid w:val="0050282D"/>
    <w:rsid w:val="00503396"/>
    <w:rsid w:val="00503884"/>
    <w:rsid w:val="00503E40"/>
    <w:rsid w:val="005041A8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3562"/>
    <w:rsid w:val="005135FC"/>
    <w:rsid w:val="00513AFD"/>
    <w:rsid w:val="00514996"/>
    <w:rsid w:val="005154FE"/>
    <w:rsid w:val="00515756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2D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A5"/>
    <w:rsid w:val="00542868"/>
    <w:rsid w:val="005428DD"/>
    <w:rsid w:val="00542BCE"/>
    <w:rsid w:val="00542C2D"/>
    <w:rsid w:val="00543494"/>
    <w:rsid w:val="00543722"/>
    <w:rsid w:val="00543746"/>
    <w:rsid w:val="00543868"/>
    <w:rsid w:val="00546A3A"/>
    <w:rsid w:val="00546B2B"/>
    <w:rsid w:val="00546ED7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D9F"/>
    <w:rsid w:val="00555E86"/>
    <w:rsid w:val="005566D6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30F0"/>
    <w:rsid w:val="005645CA"/>
    <w:rsid w:val="00564D6A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1994"/>
    <w:rsid w:val="00582903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28C5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008E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31"/>
    <w:rsid w:val="005C5548"/>
    <w:rsid w:val="005C6B6A"/>
    <w:rsid w:val="005C6D19"/>
    <w:rsid w:val="005C75A8"/>
    <w:rsid w:val="005C7853"/>
    <w:rsid w:val="005C7D0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201E"/>
    <w:rsid w:val="006027B7"/>
    <w:rsid w:val="00602D0D"/>
    <w:rsid w:val="00602D7E"/>
    <w:rsid w:val="00602E4B"/>
    <w:rsid w:val="006058E5"/>
    <w:rsid w:val="00606165"/>
    <w:rsid w:val="006074F2"/>
    <w:rsid w:val="00607582"/>
    <w:rsid w:val="00607850"/>
    <w:rsid w:val="00607B75"/>
    <w:rsid w:val="00610528"/>
    <w:rsid w:val="0061118E"/>
    <w:rsid w:val="0061130B"/>
    <w:rsid w:val="00611D4D"/>
    <w:rsid w:val="00613C80"/>
    <w:rsid w:val="00613DCA"/>
    <w:rsid w:val="00614ABD"/>
    <w:rsid w:val="0061579D"/>
    <w:rsid w:val="00616CB4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5597"/>
    <w:rsid w:val="006256CF"/>
    <w:rsid w:val="006260E4"/>
    <w:rsid w:val="00626B24"/>
    <w:rsid w:val="00627304"/>
    <w:rsid w:val="00627550"/>
    <w:rsid w:val="006276CC"/>
    <w:rsid w:val="00627AB4"/>
    <w:rsid w:val="00630300"/>
    <w:rsid w:val="0063034D"/>
    <w:rsid w:val="006315E8"/>
    <w:rsid w:val="00631CB7"/>
    <w:rsid w:val="00631E31"/>
    <w:rsid w:val="006353E8"/>
    <w:rsid w:val="00635F8A"/>
    <w:rsid w:val="006362C7"/>
    <w:rsid w:val="00637906"/>
    <w:rsid w:val="00637A66"/>
    <w:rsid w:val="0064118F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66C8"/>
    <w:rsid w:val="00656E58"/>
    <w:rsid w:val="00657197"/>
    <w:rsid w:val="0066095F"/>
    <w:rsid w:val="00660C03"/>
    <w:rsid w:val="006610D4"/>
    <w:rsid w:val="0066180E"/>
    <w:rsid w:val="00663064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70332"/>
    <w:rsid w:val="006710D2"/>
    <w:rsid w:val="006719FC"/>
    <w:rsid w:val="00671C2F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5E40"/>
    <w:rsid w:val="00686523"/>
    <w:rsid w:val="00687B49"/>
    <w:rsid w:val="00687D09"/>
    <w:rsid w:val="006907AB"/>
    <w:rsid w:val="006916B5"/>
    <w:rsid w:val="006927C2"/>
    <w:rsid w:val="006928AE"/>
    <w:rsid w:val="006938FE"/>
    <w:rsid w:val="00693B3A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04B6"/>
    <w:rsid w:val="006A16FB"/>
    <w:rsid w:val="006A213F"/>
    <w:rsid w:val="006A39C6"/>
    <w:rsid w:val="006A3A3B"/>
    <w:rsid w:val="006A5873"/>
    <w:rsid w:val="006A5B50"/>
    <w:rsid w:val="006A7B7D"/>
    <w:rsid w:val="006B0E3D"/>
    <w:rsid w:val="006B1524"/>
    <w:rsid w:val="006B16C1"/>
    <w:rsid w:val="006B1E65"/>
    <w:rsid w:val="006B230B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19A0"/>
    <w:rsid w:val="006C20DA"/>
    <w:rsid w:val="006C2432"/>
    <w:rsid w:val="006C2474"/>
    <w:rsid w:val="006C3702"/>
    <w:rsid w:val="006C4417"/>
    <w:rsid w:val="006C4DDD"/>
    <w:rsid w:val="006C5731"/>
    <w:rsid w:val="006C5B18"/>
    <w:rsid w:val="006C64CD"/>
    <w:rsid w:val="006C6EA6"/>
    <w:rsid w:val="006D0829"/>
    <w:rsid w:val="006D0E9C"/>
    <w:rsid w:val="006D1D68"/>
    <w:rsid w:val="006D1EC3"/>
    <w:rsid w:val="006D216C"/>
    <w:rsid w:val="006D2496"/>
    <w:rsid w:val="006D2D59"/>
    <w:rsid w:val="006D3B8B"/>
    <w:rsid w:val="006D40CF"/>
    <w:rsid w:val="006D425B"/>
    <w:rsid w:val="006D621F"/>
    <w:rsid w:val="006D62B9"/>
    <w:rsid w:val="006D64B7"/>
    <w:rsid w:val="006D6857"/>
    <w:rsid w:val="006D71C8"/>
    <w:rsid w:val="006D76F6"/>
    <w:rsid w:val="006E065F"/>
    <w:rsid w:val="006E1FB3"/>
    <w:rsid w:val="006E2DDC"/>
    <w:rsid w:val="006E3D93"/>
    <w:rsid w:val="006E3E92"/>
    <w:rsid w:val="006E4839"/>
    <w:rsid w:val="006E4E8C"/>
    <w:rsid w:val="006E530A"/>
    <w:rsid w:val="006E56B2"/>
    <w:rsid w:val="006E5B3A"/>
    <w:rsid w:val="006E68F2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0468"/>
    <w:rsid w:val="007204D8"/>
    <w:rsid w:val="00721CD1"/>
    <w:rsid w:val="00722328"/>
    <w:rsid w:val="00722D07"/>
    <w:rsid w:val="0072333D"/>
    <w:rsid w:val="007235DB"/>
    <w:rsid w:val="00723E42"/>
    <w:rsid w:val="0072452C"/>
    <w:rsid w:val="00725409"/>
    <w:rsid w:val="007256C2"/>
    <w:rsid w:val="0072587D"/>
    <w:rsid w:val="0072603C"/>
    <w:rsid w:val="0072677A"/>
    <w:rsid w:val="00726E07"/>
    <w:rsid w:val="00727275"/>
    <w:rsid w:val="00727843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4B5B"/>
    <w:rsid w:val="00736051"/>
    <w:rsid w:val="00736287"/>
    <w:rsid w:val="00736400"/>
    <w:rsid w:val="00736D28"/>
    <w:rsid w:val="00740804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1B64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767B"/>
    <w:rsid w:val="007678B9"/>
    <w:rsid w:val="007678EE"/>
    <w:rsid w:val="00767E79"/>
    <w:rsid w:val="00767FD1"/>
    <w:rsid w:val="00770695"/>
    <w:rsid w:val="00772087"/>
    <w:rsid w:val="00772779"/>
    <w:rsid w:val="007728C5"/>
    <w:rsid w:val="00772A88"/>
    <w:rsid w:val="00773915"/>
    <w:rsid w:val="0077404A"/>
    <w:rsid w:val="007749D1"/>
    <w:rsid w:val="00774B3B"/>
    <w:rsid w:val="007759FE"/>
    <w:rsid w:val="00776216"/>
    <w:rsid w:val="00776808"/>
    <w:rsid w:val="007769FC"/>
    <w:rsid w:val="00776B9E"/>
    <w:rsid w:val="00777894"/>
    <w:rsid w:val="00777A78"/>
    <w:rsid w:val="00780917"/>
    <w:rsid w:val="00780C9C"/>
    <w:rsid w:val="00781FDB"/>
    <w:rsid w:val="00782114"/>
    <w:rsid w:val="007826DE"/>
    <w:rsid w:val="0078275A"/>
    <w:rsid w:val="00782A6E"/>
    <w:rsid w:val="00783448"/>
    <w:rsid w:val="00784048"/>
    <w:rsid w:val="00785A8C"/>
    <w:rsid w:val="0078645E"/>
    <w:rsid w:val="00786895"/>
    <w:rsid w:val="007901B9"/>
    <w:rsid w:val="00790503"/>
    <w:rsid w:val="00790598"/>
    <w:rsid w:val="0079080E"/>
    <w:rsid w:val="00790883"/>
    <w:rsid w:val="007908F7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60C"/>
    <w:rsid w:val="00797CDE"/>
    <w:rsid w:val="007A06B6"/>
    <w:rsid w:val="007A1E9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E82"/>
    <w:rsid w:val="007B20B0"/>
    <w:rsid w:val="007B24EA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770"/>
    <w:rsid w:val="007C3D47"/>
    <w:rsid w:val="007C4F81"/>
    <w:rsid w:val="007C5B03"/>
    <w:rsid w:val="007C6209"/>
    <w:rsid w:val="007C65F4"/>
    <w:rsid w:val="007C6660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472F"/>
    <w:rsid w:val="00814748"/>
    <w:rsid w:val="00816ABD"/>
    <w:rsid w:val="008201D3"/>
    <w:rsid w:val="008205B5"/>
    <w:rsid w:val="008211AA"/>
    <w:rsid w:val="00821220"/>
    <w:rsid w:val="00821336"/>
    <w:rsid w:val="00822312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3B3"/>
    <w:rsid w:val="00861690"/>
    <w:rsid w:val="00863E09"/>
    <w:rsid w:val="008643C8"/>
    <w:rsid w:val="008653E6"/>
    <w:rsid w:val="00865BAD"/>
    <w:rsid w:val="0086626B"/>
    <w:rsid w:val="008668AA"/>
    <w:rsid w:val="008672BC"/>
    <w:rsid w:val="00867F0E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5AA"/>
    <w:rsid w:val="008949B2"/>
    <w:rsid w:val="00894C06"/>
    <w:rsid w:val="00894C19"/>
    <w:rsid w:val="008951D5"/>
    <w:rsid w:val="0089584C"/>
    <w:rsid w:val="00896602"/>
    <w:rsid w:val="008977C0"/>
    <w:rsid w:val="008A0222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7E5C"/>
    <w:rsid w:val="008B0AA0"/>
    <w:rsid w:val="008B20CE"/>
    <w:rsid w:val="008B3501"/>
    <w:rsid w:val="008B35FF"/>
    <w:rsid w:val="008B52B5"/>
    <w:rsid w:val="008B5C47"/>
    <w:rsid w:val="008B5EB8"/>
    <w:rsid w:val="008B5F40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CA3"/>
    <w:rsid w:val="008D4D95"/>
    <w:rsid w:val="008D5107"/>
    <w:rsid w:val="008D5D2A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3B4D"/>
    <w:rsid w:val="008F53D9"/>
    <w:rsid w:val="008F6755"/>
    <w:rsid w:val="008F6BE2"/>
    <w:rsid w:val="008F7BCC"/>
    <w:rsid w:val="009000AE"/>
    <w:rsid w:val="009022BD"/>
    <w:rsid w:val="009028C4"/>
    <w:rsid w:val="009039EE"/>
    <w:rsid w:val="00903BEE"/>
    <w:rsid w:val="00903F23"/>
    <w:rsid w:val="00903FF9"/>
    <w:rsid w:val="00905156"/>
    <w:rsid w:val="00905458"/>
    <w:rsid w:val="009054C4"/>
    <w:rsid w:val="009056F7"/>
    <w:rsid w:val="0090652E"/>
    <w:rsid w:val="009067B8"/>
    <w:rsid w:val="00907E7D"/>
    <w:rsid w:val="0091186C"/>
    <w:rsid w:val="00911F3D"/>
    <w:rsid w:val="009124AB"/>
    <w:rsid w:val="00912978"/>
    <w:rsid w:val="00912F12"/>
    <w:rsid w:val="009137BD"/>
    <w:rsid w:val="0091563E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740C"/>
    <w:rsid w:val="009275D0"/>
    <w:rsid w:val="00930041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37E21"/>
    <w:rsid w:val="0094039B"/>
    <w:rsid w:val="00940C73"/>
    <w:rsid w:val="009418CC"/>
    <w:rsid w:val="00941B59"/>
    <w:rsid w:val="00941FBA"/>
    <w:rsid w:val="0094387D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2D0"/>
    <w:rsid w:val="0094736E"/>
    <w:rsid w:val="00950686"/>
    <w:rsid w:val="00950824"/>
    <w:rsid w:val="00950E09"/>
    <w:rsid w:val="009511DD"/>
    <w:rsid w:val="00952536"/>
    <w:rsid w:val="00952BB1"/>
    <w:rsid w:val="00952CEC"/>
    <w:rsid w:val="00953011"/>
    <w:rsid w:val="00953ED5"/>
    <w:rsid w:val="00954CB4"/>
    <w:rsid w:val="00955BE4"/>
    <w:rsid w:val="009566D2"/>
    <w:rsid w:val="0095699C"/>
    <w:rsid w:val="00957066"/>
    <w:rsid w:val="00957886"/>
    <w:rsid w:val="0096033F"/>
    <w:rsid w:val="00960F94"/>
    <w:rsid w:val="00961B44"/>
    <w:rsid w:val="00962F57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F89"/>
    <w:rsid w:val="0097719B"/>
    <w:rsid w:val="00977C72"/>
    <w:rsid w:val="00980A47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9F1"/>
    <w:rsid w:val="00991436"/>
    <w:rsid w:val="00993CA0"/>
    <w:rsid w:val="00997A35"/>
    <w:rsid w:val="00997E0C"/>
    <w:rsid w:val="009A00A7"/>
    <w:rsid w:val="009A06E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63F"/>
    <w:rsid w:val="009B17CC"/>
    <w:rsid w:val="009B1A8A"/>
    <w:rsid w:val="009B2D82"/>
    <w:rsid w:val="009B33A4"/>
    <w:rsid w:val="009B35E6"/>
    <w:rsid w:val="009B3A4A"/>
    <w:rsid w:val="009B3F19"/>
    <w:rsid w:val="009B4231"/>
    <w:rsid w:val="009B5022"/>
    <w:rsid w:val="009B61BB"/>
    <w:rsid w:val="009B689D"/>
    <w:rsid w:val="009C0026"/>
    <w:rsid w:val="009C181B"/>
    <w:rsid w:val="009C1F7D"/>
    <w:rsid w:val="009C1FD1"/>
    <w:rsid w:val="009C1FD6"/>
    <w:rsid w:val="009C2EF3"/>
    <w:rsid w:val="009C3886"/>
    <w:rsid w:val="009C48E6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59E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D7A51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6FA5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20F1F"/>
    <w:rsid w:val="00A21293"/>
    <w:rsid w:val="00A21AFC"/>
    <w:rsid w:val="00A220BC"/>
    <w:rsid w:val="00A221B5"/>
    <w:rsid w:val="00A2247A"/>
    <w:rsid w:val="00A23001"/>
    <w:rsid w:val="00A24AF3"/>
    <w:rsid w:val="00A24DF6"/>
    <w:rsid w:val="00A25ED9"/>
    <w:rsid w:val="00A26258"/>
    <w:rsid w:val="00A27C27"/>
    <w:rsid w:val="00A27CAE"/>
    <w:rsid w:val="00A27D69"/>
    <w:rsid w:val="00A30FD2"/>
    <w:rsid w:val="00A32B7B"/>
    <w:rsid w:val="00A32D93"/>
    <w:rsid w:val="00A33151"/>
    <w:rsid w:val="00A337F2"/>
    <w:rsid w:val="00A34278"/>
    <w:rsid w:val="00A35329"/>
    <w:rsid w:val="00A35C7C"/>
    <w:rsid w:val="00A35F83"/>
    <w:rsid w:val="00A3603C"/>
    <w:rsid w:val="00A36733"/>
    <w:rsid w:val="00A40DA6"/>
    <w:rsid w:val="00A4179F"/>
    <w:rsid w:val="00A420BF"/>
    <w:rsid w:val="00A4564A"/>
    <w:rsid w:val="00A468E8"/>
    <w:rsid w:val="00A46C7D"/>
    <w:rsid w:val="00A46E81"/>
    <w:rsid w:val="00A46EC0"/>
    <w:rsid w:val="00A5045E"/>
    <w:rsid w:val="00A50708"/>
    <w:rsid w:val="00A5090B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1906"/>
    <w:rsid w:val="00A7277E"/>
    <w:rsid w:val="00A7279B"/>
    <w:rsid w:val="00A72862"/>
    <w:rsid w:val="00A72E14"/>
    <w:rsid w:val="00A734A4"/>
    <w:rsid w:val="00A73649"/>
    <w:rsid w:val="00A74267"/>
    <w:rsid w:val="00A758E6"/>
    <w:rsid w:val="00A76398"/>
    <w:rsid w:val="00A76617"/>
    <w:rsid w:val="00A77DB6"/>
    <w:rsid w:val="00A80DD1"/>
    <w:rsid w:val="00A814FF"/>
    <w:rsid w:val="00A818C3"/>
    <w:rsid w:val="00A81FFE"/>
    <w:rsid w:val="00A8210B"/>
    <w:rsid w:val="00A82888"/>
    <w:rsid w:val="00A8337B"/>
    <w:rsid w:val="00A835CB"/>
    <w:rsid w:val="00A84292"/>
    <w:rsid w:val="00A849EE"/>
    <w:rsid w:val="00A85423"/>
    <w:rsid w:val="00A85BA2"/>
    <w:rsid w:val="00A85BB3"/>
    <w:rsid w:val="00A864D5"/>
    <w:rsid w:val="00A871E1"/>
    <w:rsid w:val="00A87747"/>
    <w:rsid w:val="00A87A07"/>
    <w:rsid w:val="00A900D3"/>
    <w:rsid w:val="00A910A8"/>
    <w:rsid w:val="00A92012"/>
    <w:rsid w:val="00A9289F"/>
    <w:rsid w:val="00A92FE6"/>
    <w:rsid w:val="00A93758"/>
    <w:rsid w:val="00A94C3D"/>
    <w:rsid w:val="00A96F90"/>
    <w:rsid w:val="00A97876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4864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B7910"/>
    <w:rsid w:val="00AC0667"/>
    <w:rsid w:val="00AC0EB9"/>
    <w:rsid w:val="00AC1091"/>
    <w:rsid w:val="00AC14F1"/>
    <w:rsid w:val="00AC1E57"/>
    <w:rsid w:val="00AC1EE5"/>
    <w:rsid w:val="00AC3254"/>
    <w:rsid w:val="00AC33F8"/>
    <w:rsid w:val="00AC3C81"/>
    <w:rsid w:val="00AC5D0C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10ED"/>
    <w:rsid w:val="00B11323"/>
    <w:rsid w:val="00B1151E"/>
    <w:rsid w:val="00B118E8"/>
    <w:rsid w:val="00B11B63"/>
    <w:rsid w:val="00B11D01"/>
    <w:rsid w:val="00B11E63"/>
    <w:rsid w:val="00B1301A"/>
    <w:rsid w:val="00B13285"/>
    <w:rsid w:val="00B13CB8"/>
    <w:rsid w:val="00B1494F"/>
    <w:rsid w:val="00B14FD1"/>
    <w:rsid w:val="00B15071"/>
    <w:rsid w:val="00B1563D"/>
    <w:rsid w:val="00B15825"/>
    <w:rsid w:val="00B15F93"/>
    <w:rsid w:val="00B1637B"/>
    <w:rsid w:val="00B163BF"/>
    <w:rsid w:val="00B16D71"/>
    <w:rsid w:val="00B2014D"/>
    <w:rsid w:val="00B20846"/>
    <w:rsid w:val="00B216C2"/>
    <w:rsid w:val="00B21F6D"/>
    <w:rsid w:val="00B221F6"/>
    <w:rsid w:val="00B22301"/>
    <w:rsid w:val="00B22588"/>
    <w:rsid w:val="00B22F97"/>
    <w:rsid w:val="00B2397C"/>
    <w:rsid w:val="00B24079"/>
    <w:rsid w:val="00B24541"/>
    <w:rsid w:val="00B248A6"/>
    <w:rsid w:val="00B24F12"/>
    <w:rsid w:val="00B259EE"/>
    <w:rsid w:val="00B26239"/>
    <w:rsid w:val="00B274C1"/>
    <w:rsid w:val="00B31C1B"/>
    <w:rsid w:val="00B3262D"/>
    <w:rsid w:val="00B32DD3"/>
    <w:rsid w:val="00B33969"/>
    <w:rsid w:val="00B33A6D"/>
    <w:rsid w:val="00B345BC"/>
    <w:rsid w:val="00B35187"/>
    <w:rsid w:val="00B352FB"/>
    <w:rsid w:val="00B35957"/>
    <w:rsid w:val="00B35F16"/>
    <w:rsid w:val="00B36156"/>
    <w:rsid w:val="00B36B3E"/>
    <w:rsid w:val="00B376C0"/>
    <w:rsid w:val="00B43C9F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1FA1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B8F"/>
    <w:rsid w:val="00B74F1A"/>
    <w:rsid w:val="00B7507C"/>
    <w:rsid w:val="00B754E3"/>
    <w:rsid w:val="00B75786"/>
    <w:rsid w:val="00B75998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70D"/>
    <w:rsid w:val="00B85F77"/>
    <w:rsid w:val="00B86AAC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826"/>
    <w:rsid w:val="00BA7A8D"/>
    <w:rsid w:val="00BB17CB"/>
    <w:rsid w:val="00BB1D1E"/>
    <w:rsid w:val="00BB2342"/>
    <w:rsid w:val="00BB4056"/>
    <w:rsid w:val="00BB4338"/>
    <w:rsid w:val="00BB5267"/>
    <w:rsid w:val="00BB5384"/>
    <w:rsid w:val="00BB54E1"/>
    <w:rsid w:val="00BB56D5"/>
    <w:rsid w:val="00BB6168"/>
    <w:rsid w:val="00BB6474"/>
    <w:rsid w:val="00BB6865"/>
    <w:rsid w:val="00BB7014"/>
    <w:rsid w:val="00BC02F7"/>
    <w:rsid w:val="00BC1401"/>
    <w:rsid w:val="00BC148D"/>
    <w:rsid w:val="00BC1A0C"/>
    <w:rsid w:val="00BC202D"/>
    <w:rsid w:val="00BC280F"/>
    <w:rsid w:val="00BC29C5"/>
    <w:rsid w:val="00BC3336"/>
    <w:rsid w:val="00BC3E53"/>
    <w:rsid w:val="00BC3ECE"/>
    <w:rsid w:val="00BC4006"/>
    <w:rsid w:val="00BC466E"/>
    <w:rsid w:val="00BC46D2"/>
    <w:rsid w:val="00BC472C"/>
    <w:rsid w:val="00BC7BAF"/>
    <w:rsid w:val="00BC7DCD"/>
    <w:rsid w:val="00BC7E0F"/>
    <w:rsid w:val="00BD0AF0"/>
    <w:rsid w:val="00BD14E8"/>
    <w:rsid w:val="00BD277F"/>
    <w:rsid w:val="00BD3D33"/>
    <w:rsid w:val="00BD6260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0EC"/>
    <w:rsid w:val="00C06323"/>
    <w:rsid w:val="00C074A5"/>
    <w:rsid w:val="00C0755F"/>
    <w:rsid w:val="00C079BF"/>
    <w:rsid w:val="00C11359"/>
    <w:rsid w:val="00C1181F"/>
    <w:rsid w:val="00C11E5F"/>
    <w:rsid w:val="00C12215"/>
    <w:rsid w:val="00C127B1"/>
    <w:rsid w:val="00C12965"/>
    <w:rsid w:val="00C141C3"/>
    <w:rsid w:val="00C14400"/>
    <w:rsid w:val="00C14B96"/>
    <w:rsid w:val="00C14E20"/>
    <w:rsid w:val="00C153FE"/>
    <w:rsid w:val="00C153FF"/>
    <w:rsid w:val="00C15BA6"/>
    <w:rsid w:val="00C16302"/>
    <w:rsid w:val="00C16702"/>
    <w:rsid w:val="00C16C78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2DCD"/>
    <w:rsid w:val="00C33483"/>
    <w:rsid w:val="00C338B7"/>
    <w:rsid w:val="00C342ED"/>
    <w:rsid w:val="00C347CD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5D2C"/>
    <w:rsid w:val="00C47A42"/>
    <w:rsid w:val="00C50ACC"/>
    <w:rsid w:val="00C51AB3"/>
    <w:rsid w:val="00C54F1A"/>
    <w:rsid w:val="00C5529E"/>
    <w:rsid w:val="00C56515"/>
    <w:rsid w:val="00C56730"/>
    <w:rsid w:val="00C60D1A"/>
    <w:rsid w:val="00C60DC1"/>
    <w:rsid w:val="00C60DD2"/>
    <w:rsid w:val="00C619F4"/>
    <w:rsid w:val="00C62CC9"/>
    <w:rsid w:val="00C638A0"/>
    <w:rsid w:val="00C6495A"/>
    <w:rsid w:val="00C65027"/>
    <w:rsid w:val="00C6558A"/>
    <w:rsid w:val="00C65E96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023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3A59"/>
    <w:rsid w:val="00CA47CD"/>
    <w:rsid w:val="00CA4ACF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C04"/>
    <w:rsid w:val="00CB1D98"/>
    <w:rsid w:val="00CB2121"/>
    <w:rsid w:val="00CB25AE"/>
    <w:rsid w:val="00CB3247"/>
    <w:rsid w:val="00CB3510"/>
    <w:rsid w:val="00CB3B5A"/>
    <w:rsid w:val="00CB4068"/>
    <w:rsid w:val="00CB4F8C"/>
    <w:rsid w:val="00CB5E82"/>
    <w:rsid w:val="00CB6B3D"/>
    <w:rsid w:val="00CC040C"/>
    <w:rsid w:val="00CC073B"/>
    <w:rsid w:val="00CC0CB8"/>
    <w:rsid w:val="00CC1461"/>
    <w:rsid w:val="00CC16E4"/>
    <w:rsid w:val="00CC1DE7"/>
    <w:rsid w:val="00CC2511"/>
    <w:rsid w:val="00CC2589"/>
    <w:rsid w:val="00CC2979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6D8"/>
    <w:rsid w:val="00CD673C"/>
    <w:rsid w:val="00CD6FB6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3D4E"/>
    <w:rsid w:val="00D03E5D"/>
    <w:rsid w:val="00D04501"/>
    <w:rsid w:val="00D04861"/>
    <w:rsid w:val="00D04B6A"/>
    <w:rsid w:val="00D04D14"/>
    <w:rsid w:val="00D04D7C"/>
    <w:rsid w:val="00D05E83"/>
    <w:rsid w:val="00D061C7"/>
    <w:rsid w:val="00D07650"/>
    <w:rsid w:val="00D076F9"/>
    <w:rsid w:val="00D0775F"/>
    <w:rsid w:val="00D07E7E"/>
    <w:rsid w:val="00D100E0"/>
    <w:rsid w:val="00D118D8"/>
    <w:rsid w:val="00D12797"/>
    <w:rsid w:val="00D128DE"/>
    <w:rsid w:val="00D12E09"/>
    <w:rsid w:val="00D13EDF"/>
    <w:rsid w:val="00D14824"/>
    <w:rsid w:val="00D160B8"/>
    <w:rsid w:val="00D174A7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5909"/>
    <w:rsid w:val="00D2696C"/>
    <w:rsid w:val="00D3050A"/>
    <w:rsid w:val="00D30F0F"/>
    <w:rsid w:val="00D32914"/>
    <w:rsid w:val="00D32B79"/>
    <w:rsid w:val="00D33A9B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6FD3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CF1"/>
    <w:rsid w:val="00D44F34"/>
    <w:rsid w:val="00D45AD1"/>
    <w:rsid w:val="00D45D3A"/>
    <w:rsid w:val="00D46702"/>
    <w:rsid w:val="00D500D0"/>
    <w:rsid w:val="00D514FC"/>
    <w:rsid w:val="00D51AA2"/>
    <w:rsid w:val="00D51F54"/>
    <w:rsid w:val="00D52225"/>
    <w:rsid w:val="00D52522"/>
    <w:rsid w:val="00D53356"/>
    <w:rsid w:val="00D53CF1"/>
    <w:rsid w:val="00D54121"/>
    <w:rsid w:val="00D54830"/>
    <w:rsid w:val="00D54BD8"/>
    <w:rsid w:val="00D57387"/>
    <w:rsid w:val="00D577E5"/>
    <w:rsid w:val="00D606A9"/>
    <w:rsid w:val="00D60FCE"/>
    <w:rsid w:val="00D61108"/>
    <w:rsid w:val="00D61A9E"/>
    <w:rsid w:val="00D62D50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700DE"/>
    <w:rsid w:val="00D71D71"/>
    <w:rsid w:val="00D73073"/>
    <w:rsid w:val="00D7314D"/>
    <w:rsid w:val="00D73723"/>
    <w:rsid w:val="00D74A5B"/>
    <w:rsid w:val="00D74F19"/>
    <w:rsid w:val="00D74F9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4B43"/>
    <w:rsid w:val="00D95E0A"/>
    <w:rsid w:val="00D9757E"/>
    <w:rsid w:val="00DA1016"/>
    <w:rsid w:val="00DA125A"/>
    <w:rsid w:val="00DA1E0D"/>
    <w:rsid w:val="00DA20F9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4467"/>
    <w:rsid w:val="00DC54AF"/>
    <w:rsid w:val="00DC54E2"/>
    <w:rsid w:val="00DC5609"/>
    <w:rsid w:val="00DC5C0A"/>
    <w:rsid w:val="00DC6AD5"/>
    <w:rsid w:val="00DC6AF0"/>
    <w:rsid w:val="00DC6CAC"/>
    <w:rsid w:val="00DC6E06"/>
    <w:rsid w:val="00DC716A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766F"/>
    <w:rsid w:val="00DF7675"/>
    <w:rsid w:val="00E0056B"/>
    <w:rsid w:val="00E00F28"/>
    <w:rsid w:val="00E01B4D"/>
    <w:rsid w:val="00E0283D"/>
    <w:rsid w:val="00E02F63"/>
    <w:rsid w:val="00E03316"/>
    <w:rsid w:val="00E03ADB"/>
    <w:rsid w:val="00E04234"/>
    <w:rsid w:val="00E0429B"/>
    <w:rsid w:val="00E04B45"/>
    <w:rsid w:val="00E051C0"/>
    <w:rsid w:val="00E052C9"/>
    <w:rsid w:val="00E0622C"/>
    <w:rsid w:val="00E068E4"/>
    <w:rsid w:val="00E07AED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476A"/>
    <w:rsid w:val="00E15149"/>
    <w:rsid w:val="00E15899"/>
    <w:rsid w:val="00E15977"/>
    <w:rsid w:val="00E15A70"/>
    <w:rsid w:val="00E16625"/>
    <w:rsid w:val="00E16BB3"/>
    <w:rsid w:val="00E1736A"/>
    <w:rsid w:val="00E17479"/>
    <w:rsid w:val="00E175D6"/>
    <w:rsid w:val="00E17D84"/>
    <w:rsid w:val="00E20EDC"/>
    <w:rsid w:val="00E21576"/>
    <w:rsid w:val="00E220E9"/>
    <w:rsid w:val="00E22370"/>
    <w:rsid w:val="00E237FB"/>
    <w:rsid w:val="00E23F17"/>
    <w:rsid w:val="00E244EE"/>
    <w:rsid w:val="00E245F8"/>
    <w:rsid w:val="00E24E0B"/>
    <w:rsid w:val="00E25432"/>
    <w:rsid w:val="00E255F2"/>
    <w:rsid w:val="00E25BBC"/>
    <w:rsid w:val="00E27894"/>
    <w:rsid w:val="00E3102C"/>
    <w:rsid w:val="00E32202"/>
    <w:rsid w:val="00E33D76"/>
    <w:rsid w:val="00E34384"/>
    <w:rsid w:val="00E3534B"/>
    <w:rsid w:val="00E353C8"/>
    <w:rsid w:val="00E356B0"/>
    <w:rsid w:val="00E35D5F"/>
    <w:rsid w:val="00E37798"/>
    <w:rsid w:val="00E40467"/>
    <w:rsid w:val="00E43287"/>
    <w:rsid w:val="00E443B0"/>
    <w:rsid w:val="00E44761"/>
    <w:rsid w:val="00E449BE"/>
    <w:rsid w:val="00E45A05"/>
    <w:rsid w:val="00E45F37"/>
    <w:rsid w:val="00E45FC6"/>
    <w:rsid w:val="00E46EF7"/>
    <w:rsid w:val="00E47494"/>
    <w:rsid w:val="00E47CC3"/>
    <w:rsid w:val="00E47FEA"/>
    <w:rsid w:val="00E52220"/>
    <w:rsid w:val="00E5374B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32E8"/>
    <w:rsid w:val="00E63A92"/>
    <w:rsid w:val="00E64156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E2D"/>
    <w:rsid w:val="00E828FA"/>
    <w:rsid w:val="00E82A35"/>
    <w:rsid w:val="00E83665"/>
    <w:rsid w:val="00E84BCB"/>
    <w:rsid w:val="00E861ED"/>
    <w:rsid w:val="00E90E86"/>
    <w:rsid w:val="00E91CBC"/>
    <w:rsid w:val="00E92228"/>
    <w:rsid w:val="00E92B5C"/>
    <w:rsid w:val="00E92CD9"/>
    <w:rsid w:val="00E9324F"/>
    <w:rsid w:val="00E93994"/>
    <w:rsid w:val="00E949FE"/>
    <w:rsid w:val="00E9581E"/>
    <w:rsid w:val="00E96E80"/>
    <w:rsid w:val="00E975C2"/>
    <w:rsid w:val="00EA09D8"/>
    <w:rsid w:val="00EA1759"/>
    <w:rsid w:val="00EA235E"/>
    <w:rsid w:val="00EA26B9"/>
    <w:rsid w:val="00EA2EC8"/>
    <w:rsid w:val="00EA3229"/>
    <w:rsid w:val="00EA32C1"/>
    <w:rsid w:val="00EA3428"/>
    <w:rsid w:val="00EA35E4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3D7"/>
    <w:rsid w:val="00EB557D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77CE"/>
    <w:rsid w:val="00ED7E1F"/>
    <w:rsid w:val="00EE0027"/>
    <w:rsid w:val="00EE05DB"/>
    <w:rsid w:val="00EE153A"/>
    <w:rsid w:val="00EE1F07"/>
    <w:rsid w:val="00EE20EE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F02ADE"/>
    <w:rsid w:val="00F02C29"/>
    <w:rsid w:val="00F032CB"/>
    <w:rsid w:val="00F0412F"/>
    <w:rsid w:val="00F052B7"/>
    <w:rsid w:val="00F06CA6"/>
    <w:rsid w:val="00F06DD7"/>
    <w:rsid w:val="00F070A0"/>
    <w:rsid w:val="00F10A3A"/>
    <w:rsid w:val="00F1284D"/>
    <w:rsid w:val="00F12B85"/>
    <w:rsid w:val="00F12BF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279CA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DDE"/>
    <w:rsid w:val="00F4011B"/>
    <w:rsid w:val="00F40A98"/>
    <w:rsid w:val="00F41953"/>
    <w:rsid w:val="00F41B82"/>
    <w:rsid w:val="00F42857"/>
    <w:rsid w:val="00F42CE3"/>
    <w:rsid w:val="00F44EF0"/>
    <w:rsid w:val="00F454D7"/>
    <w:rsid w:val="00F45F66"/>
    <w:rsid w:val="00F46481"/>
    <w:rsid w:val="00F469EC"/>
    <w:rsid w:val="00F46AD1"/>
    <w:rsid w:val="00F471BF"/>
    <w:rsid w:val="00F47A7E"/>
    <w:rsid w:val="00F504CF"/>
    <w:rsid w:val="00F50AD1"/>
    <w:rsid w:val="00F50BD9"/>
    <w:rsid w:val="00F50CA2"/>
    <w:rsid w:val="00F50F28"/>
    <w:rsid w:val="00F518EC"/>
    <w:rsid w:val="00F52585"/>
    <w:rsid w:val="00F52A0D"/>
    <w:rsid w:val="00F52B7E"/>
    <w:rsid w:val="00F52CF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9EA"/>
    <w:rsid w:val="00F764CD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2368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968"/>
    <w:rsid w:val="00FA3ED7"/>
    <w:rsid w:val="00FA3F23"/>
    <w:rsid w:val="00FA4A9C"/>
    <w:rsid w:val="00FA4EEE"/>
    <w:rsid w:val="00FA4F48"/>
    <w:rsid w:val="00FA62AE"/>
    <w:rsid w:val="00FA73C3"/>
    <w:rsid w:val="00FA7799"/>
    <w:rsid w:val="00FA7D4B"/>
    <w:rsid w:val="00FA7E7B"/>
    <w:rsid w:val="00FB042B"/>
    <w:rsid w:val="00FB0D7A"/>
    <w:rsid w:val="00FB1001"/>
    <w:rsid w:val="00FB3DF0"/>
    <w:rsid w:val="00FB407B"/>
    <w:rsid w:val="00FB4289"/>
    <w:rsid w:val="00FB4C4F"/>
    <w:rsid w:val="00FB5080"/>
    <w:rsid w:val="00FB5105"/>
    <w:rsid w:val="00FB5145"/>
    <w:rsid w:val="00FB57DC"/>
    <w:rsid w:val="00FB5F2D"/>
    <w:rsid w:val="00FB6B3C"/>
    <w:rsid w:val="00FB6DE3"/>
    <w:rsid w:val="00FB7052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EF5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3C30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2B8E"/>
    <w:rsid w:val="00FF3001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uiPriority w:val="99"/>
    <w:unhideWhenUsed/>
    <w:rsid w:val="00BA15E1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styleId="af2">
    <w:name w:val="No Spacing"/>
    <w:uiPriority w:val="1"/>
    <w:qFormat/>
    <w:rsid w:val="00354AD8"/>
    <w:rPr>
      <w:sz w:val="22"/>
      <w:szCs w:val="22"/>
      <w:lang w:eastAsia="en-US"/>
    </w:rPr>
  </w:style>
  <w:style w:type="character" w:customStyle="1" w:styleId="1">
    <w:name w:val="Текст концевой сноски Знак1"/>
    <w:uiPriority w:val="99"/>
    <w:rsid w:val="008653E6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EA3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5112-18FC-4B7F-9EE8-FB3F6A86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финансов ЯО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Смыслова Диана Викторовна</dc:creator>
  <cp:lastModifiedBy>Наталия Круглова</cp:lastModifiedBy>
  <cp:revision>6</cp:revision>
  <cp:lastPrinted>2020-02-13T07:12:00Z</cp:lastPrinted>
  <dcterms:created xsi:type="dcterms:W3CDTF">2020-01-13T08:34:00Z</dcterms:created>
  <dcterms:modified xsi:type="dcterms:W3CDTF">2020-02-17T11:59:00Z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  <property fmtid="{D5CDD505-2E9C-101B-9397-08002B2CF9AE}" pid="3" name="DocDate">
    <vt:lpwstr>2015-09-21T00:00:00Z</vt:lpwstr>
  </property>
  <property fmtid="{D5CDD505-2E9C-101B-9397-08002B2CF9AE}" pid="4" name="FirstName">
    <vt:lpwstr/>
  </property>
  <property fmtid="{D5CDD505-2E9C-101B-9397-08002B2CF9AE}" pid="5" name="Description">
    <vt:lpwstr/>
  </property>
  <property fmtid="{D5CDD505-2E9C-101B-9397-08002B2CF9AE}" pid="6" name="docType">
    <vt:lpwstr>33</vt:lpwstr>
  </property>
  <property fmtid="{D5CDD505-2E9C-101B-9397-08002B2CF9AE}" pid="7" name="1 Уровень вложенности">
    <vt:lpwstr>42</vt:lpwstr>
  </property>
  <property fmtid="{D5CDD505-2E9C-101B-9397-08002B2CF9AE}" pid="8" name="2 уровень группировки">
    <vt:lpwstr/>
  </property>
  <property fmtid="{D5CDD505-2E9C-101B-9397-08002B2CF9AE}" pid="9" name="_DCDateCreated">
    <vt:lpwstr/>
  </property>
</Properties>
</file>