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2A44B" w14:textId="38554CF6" w:rsidR="0051170E" w:rsidRPr="004A0786" w:rsidRDefault="002110BA" w:rsidP="002110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0786">
        <w:rPr>
          <w:rFonts w:ascii="Times New Roman" w:hAnsi="Times New Roman" w:cs="Times New Roman"/>
          <w:b/>
          <w:i/>
          <w:sz w:val="28"/>
          <w:szCs w:val="28"/>
        </w:rPr>
        <w:t>Еще немного о р</w:t>
      </w:r>
      <w:r w:rsidR="0051170E" w:rsidRPr="004A0786">
        <w:rPr>
          <w:rFonts w:ascii="Times New Roman" w:hAnsi="Times New Roman" w:cs="Times New Roman"/>
          <w:b/>
          <w:i/>
          <w:sz w:val="28"/>
          <w:szCs w:val="28"/>
        </w:rPr>
        <w:t>азвитие речи ребенка от 1 до 2 лет</w:t>
      </w:r>
    </w:p>
    <w:p w14:paraId="11F29AC0" w14:textId="1D2976E7" w:rsidR="006C599E" w:rsidRPr="004A0786" w:rsidRDefault="004A0786" w:rsidP="006C599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07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599E" w:rsidRPr="004A0786">
        <w:rPr>
          <w:rFonts w:ascii="Times New Roman" w:hAnsi="Times New Roman" w:cs="Times New Roman"/>
          <w:i/>
          <w:sz w:val="28"/>
          <w:szCs w:val="28"/>
        </w:rPr>
        <w:t>«Ходьба, как и речь - это два чуда из чудес, к которым мы настолько привыкли, что оцениваем их по достоинству лишь в случае их отсутствия</w:t>
      </w:r>
      <w:proofErr w:type="gramStart"/>
      <w:r w:rsidR="006C599E" w:rsidRPr="004A0786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14:paraId="1D227EC1" w14:textId="23276A54" w:rsidR="006C599E" w:rsidRPr="004A0786" w:rsidRDefault="006C599E" w:rsidP="006C599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A0786">
        <w:rPr>
          <w:rFonts w:ascii="Times New Roman" w:hAnsi="Times New Roman" w:cs="Times New Roman"/>
          <w:sz w:val="28"/>
          <w:szCs w:val="28"/>
        </w:rPr>
        <w:t>Глен</w:t>
      </w:r>
      <w:proofErr w:type="spellEnd"/>
      <w:r w:rsidRPr="004A0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786">
        <w:rPr>
          <w:rFonts w:ascii="Times New Roman" w:hAnsi="Times New Roman" w:cs="Times New Roman"/>
          <w:sz w:val="28"/>
          <w:szCs w:val="28"/>
        </w:rPr>
        <w:t>Доман</w:t>
      </w:r>
      <w:proofErr w:type="spellEnd"/>
    </w:p>
    <w:p w14:paraId="7055A863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29C152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 xml:space="preserve">Ваш малыш недавно отпраздновал свой первый день рожденья. Наступает новый этап в его, да и в вашей жизни. В литературе по психологии и педагогике обычно подробно рассказывается о первом годе жизни, поскольку именно тогда происходят самые значительные изменения в развитии ребенка, а потом – о трехлетках, ведь именно в три года происходит знаменитый психологический кризис. Но период от года до двух лет не менее важен в развитии личности. </w:t>
      </w:r>
    </w:p>
    <w:p w14:paraId="59EA3B3B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Малыш уже многое может понять, но пока ему очень сложно выразить словами свои мысли и желания. А как много хочется сказать! Помогите ему. Для этого нужно целенаправленно заниматься развитием речи своего карапуза. Чем лучше вы будете понимать друг друга, тем меньше у малыша останется поводов для капризов и истерик.</w:t>
      </w:r>
    </w:p>
    <w:p w14:paraId="09EF3B7A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Давайте разберемся, как развивается речь в этом возрасте.</w:t>
      </w:r>
    </w:p>
    <w:p w14:paraId="39C96028" w14:textId="77777777" w:rsidR="0051170E" w:rsidRPr="004A0786" w:rsidRDefault="0051170E" w:rsidP="00A2468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786">
        <w:rPr>
          <w:rFonts w:ascii="Times New Roman" w:hAnsi="Times New Roman" w:cs="Times New Roman"/>
          <w:b/>
          <w:sz w:val="28"/>
          <w:szCs w:val="28"/>
          <w:u w:val="single"/>
        </w:rPr>
        <w:t>Стадия первая: первые слова</w:t>
      </w:r>
    </w:p>
    <w:p w14:paraId="7D7AB824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От года до полутора малыш начинает очень активно передвигаться в пространстве и накапливать новый опыт. Этот опыт обязательно отражается и в речевом развитии.</w:t>
      </w:r>
    </w:p>
    <w:p w14:paraId="67F74692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 xml:space="preserve">Обычно первые слова появляются в возрасте 9,5 месяца – 1 год 6 месяцев. Чаще всего они обозначают самых близких людей: мама, папа, баба, дядя, тетя. Легко малыш воспроизводит и звукоподражательные слова: </w:t>
      </w:r>
      <w:proofErr w:type="spellStart"/>
      <w:r w:rsidRPr="004A0786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4A0786">
        <w:rPr>
          <w:rFonts w:ascii="Times New Roman" w:hAnsi="Times New Roman" w:cs="Times New Roman"/>
          <w:sz w:val="28"/>
          <w:szCs w:val="28"/>
        </w:rPr>
        <w:t xml:space="preserve"> (собака), тик-так (часы), </w:t>
      </w:r>
      <w:proofErr w:type="spellStart"/>
      <w:r w:rsidRPr="004A0786"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 w:rsidRPr="004A0786">
        <w:rPr>
          <w:rFonts w:ascii="Times New Roman" w:hAnsi="Times New Roman" w:cs="Times New Roman"/>
          <w:sz w:val="28"/>
          <w:szCs w:val="28"/>
        </w:rPr>
        <w:t xml:space="preserve"> (корова) и т.д. Нередко вместо целого слова ребенок произносит начальный или ударный слог (</w:t>
      </w:r>
      <w:proofErr w:type="gramStart"/>
      <w:r w:rsidRPr="004A078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4A0786">
        <w:rPr>
          <w:rFonts w:ascii="Times New Roman" w:hAnsi="Times New Roman" w:cs="Times New Roman"/>
          <w:sz w:val="28"/>
          <w:szCs w:val="28"/>
        </w:rPr>
        <w:t xml:space="preserve"> вместо кошка или бура вместо Чебурашка). Но поскольку эти «слова» обозначают конкретные вещи и произносятся в определенной ситуации (при виде кошки или Чебурашки), мы можем назвать их словами, а не случайными слогами.</w:t>
      </w:r>
    </w:p>
    <w:p w14:paraId="145B34DF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786">
        <w:rPr>
          <w:rFonts w:ascii="Times New Roman" w:hAnsi="Times New Roman" w:cs="Times New Roman"/>
          <w:sz w:val="28"/>
          <w:szCs w:val="28"/>
        </w:rPr>
        <w:t xml:space="preserve">Замечено, что одни дети больше «любят» существительные, обозначающие предметы и людей, а другие – предпочитают глаголы, связанные с социальным взаимодействием – «уходи», «хочу», «дай» и т.д. </w:t>
      </w:r>
      <w:proofErr w:type="gramEnd"/>
    </w:p>
    <w:p w14:paraId="0A07FCB9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 xml:space="preserve">Первые слова имеют широкое обобщенное значение. Однако это совсем не то обобщение, к которому мы привыкли, называя куклу, мишку и мячик игрушками. Ребенок пока выделяет какой-нибудь один признак, и </w:t>
      </w:r>
      <w:r w:rsidRPr="004A0786">
        <w:rPr>
          <w:rFonts w:ascii="Times New Roman" w:hAnsi="Times New Roman" w:cs="Times New Roman"/>
          <w:sz w:val="28"/>
          <w:szCs w:val="28"/>
        </w:rPr>
        <w:lastRenderedPageBreak/>
        <w:t>объединяет по нему самые разные вещи. Так, словом «</w:t>
      </w:r>
      <w:proofErr w:type="spellStart"/>
      <w:r w:rsidRPr="004A0786">
        <w:rPr>
          <w:rFonts w:ascii="Times New Roman" w:hAnsi="Times New Roman" w:cs="Times New Roman"/>
          <w:sz w:val="28"/>
          <w:szCs w:val="28"/>
        </w:rPr>
        <w:t>ням-ням</w:t>
      </w:r>
      <w:proofErr w:type="spellEnd"/>
      <w:r w:rsidRPr="004A0786">
        <w:rPr>
          <w:rFonts w:ascii="Times New Roman" w:hAnsi="Times New Roman" w:cs="Times New Roman"/>
          <w:sz w:val="28"/>
          <w:szCs w:val="28"/>
        </w:rPr>
        <w:t>» годовалый ребенок называет всякую еду, а также посуду, из которой его кормят. Проголодавшись, он тоже кричит «</w:t>
      </w:r>
      <w:proofErr w:type="spellStart"/>
      <w:r w:rsidRPr="004A0786">
        <w:rPr>
          <w:rFonts w:ascii="Times New Roman" w:hAnsi="Times New Roman" w:cs="Times New Roman"/>
          <w:sz w:val="28"/>
          <w:szCs w:val="28"/>
        </w:rPr>
        <w:t>Ням-ням</w:t>
      </w:r>
      <w:proofErr w:type="spellEnd"/>
      <w:r w:rsidRPr="004A0786">
        <w:rPr>
          <w:rFonts w:ascii="Times New Roman" w:hAnsi="Times New Roman" w:cs="Times New Roman"/>
          <w:sz w:val="28"/>
          <w:szCs w:val="28"/>
        </w:rPr>
        <w:t>!» (=</w:t>
      </w:r>
      <w:proofErr w:type="gramStart"/>
      <w:r w:rsidRPr="004A0786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4A0786">
        <w:rPr>
          <w:rFonts w:ascii="Times New Roman" w:hAnsi="Times New Roman" w:cs="Times New Roman"/>
          <w:sz w:val="28"/>
          <w:szCs w:val="28"/>
        </w:rPr>
        <w:t xml:space="preserve"> есть!), а, увидев на улице подростка, жующего жвачку, комментирует: «</w:t>
      </w:r>
      <w:proofErr w:type="spellStart"/>
      <w:r w:rsidRPr="004A0786">
        <w:rPr>
          <w:rFonts w:ascii="Times New Roman" w:hAnsi="Times New Roman" w:cs="Times New Roman"/>
          <w:sz w:val="28"/>
          <w:szCs w:val="28"/>
        </w:rPr>
        <w:t>ням-ням</w:t>
      </w:r>
      <w:proofErr w:type="spellEnd"/>
      <w:r w:rsidRPr="004A0786">
        <w:rPr>
          <w:rFonts w:ascii="Times New Roman" w:hAnsi="Times New Roman" w:cs="Times New Roman"/>
          <w:sz w:val="28"/>
          <w:szCs w:val="28"/>
        </w:rPr>
        <w:t xml:space="preserve">» (=ест). </w:t>
      </w:r>
    </w:p>
    <w:p w14:paraId="6F76F10A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Маленькая Лиза словом «</w:t>
      </w:r>
      <w:proofErr w:type="spellStart"/>
      <w:r w:rsidRPr="004A0786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Pr="004A0786">
        <w:rPr>
          <w:rFonts w:ascii="Times New Roman" w:hAnsi="Times New Roman" w:cs="Times New Roman"/>
          <w:sz w:val="28"/>
          <w:szCs w:val="28"/>
        </w:rPr>
        <w:t xml:space="preserve">» (луна) называла все предметы округлой формы – оладьи, круглые пятнышки на оконном стекле, круги в книгах, почтовые штемпели на конвертах, круглые тисненые рамки на книжных переплетах, букву «О». А Федя решил обобщить звучащие предметы. Словом «ко-ко», которое </w:t>
      </w:r>
      <w:proofErr w:type="gramStart"/>
      <w:r w:rsidRPr="004A0786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4A0786">
        <w:rPr>
          <w:rFonts w:ascii="Times New Roman" w:hAnsi="Times New Roman" w:cs="Times New Roman"/>
          <w:sz w:val="28"/>
          <w:szCs w:val="28"/>
        </w:rPr>
        <w:t xml:space="preserve"> в его словаре обозначало кукарекающего петуха, Федя стал называть звуки скрипки, пианино, аккордеона, любую музыку и музыкальные игрушки. Обобщающим принципом может стать и текстура: словом «гав-гав» Катюша называла не только собаку, но и всех пушистых животных, мягкие домашние тапочки и даже фотографию старика в меховой шубе.</w:t>
      </w:r>
    </w:p>
    <w:p w14:paraId="4109F070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A078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4A0786">
        <w:rPr>
          <w:rFonts w:ascii="Times New Roman" w:hAnsi="Times New Roman" w:cs="Times New Roman"/>
          <w:sz w:val="28"/>
          <w:szCs w:val="28"/>
        </w:rPr>
        <w:t>?»</w:t>
      </w:r>
    </w:p>
    <w:p w14:paraId="3559D06E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В этот же период дети очень любят показывать пальчиком на интересующий их предмет с вопросительным словом «</w:t>
      </w:r>
      <w:proofErr w:type="gramStart"/>
      <w:r w:rsidRPr="004A078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4A0786">
        <w:rPr>
          <w:rFonts w:ascii="Times New Roman" w:hAnsi="Times New Roman" w:cs="Times New Roman"/>
          <w:sz w:val="28"/>
          <w:szCs w:val="28"/>
        </w:rPr>
        <w:t xml:space="preserve">?». Нередко родителей это раздражает, они считают, что так вести себя неприлично. Но такой жест очень важен для развития речи! Ни в коем случае не запрещайте это делать, и, более того, помогите крохе освоить такой жест, если в этом есть необходимость. </w:t>
      </w:r>
    </w:p>
    <w:p w14:paraId="519DDA56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Известный российский психолог Л. С. Выготский считал, что указательный жест изначально был просто неудавшимся или незаконченным хватательным движением. «Ребенок пытается схватить слишком далекий предмет; его руки, протянутые к предмету, остаются висеть в воздухе</w:t>
      </w:r>
      <w:proofErr w:type="gramStart"/>
      <w:r w:rsidRPr="004A0786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4A0786">
        <w:rPr>
          <w:rFonts w:ascii="Times New Roman" w:hAnsi="Times New Roman" w:cs="Times New Roman"/>
          <w:sz w:val="28"/>
          <w:szCs w:val="28"/>
        </w:rPr>
        <w:t>десь есть движение, объективно указывающее на предмет, и только. Но когда мать приходит на помощь ребенку и осмысливает его движение как указание, ситуация существенно изменяется. Указательный жест становится жестом для других».</w:t>
      </w:r>
    </w:p>
    <w:p w14:paraId="2FCDEEEF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4A078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4A0786">
        <w:rPr>
          <w:rFonts w:ascii="Times New Roman" w:hAnsi="Times New Roman" w:cs="Times New Roman"/>
          <w:sz w:val="28"/>
          <w:szCs w:val="28"/>
        </w:rPr>
        <w:t xml:space="preserve"> малыш делает удивительное открытие: все вокруг имеет свое название – каждый, каждый предмет! «</w:t>
      </w:r>
      <w:proofErr w:type="gramStart"/>
      <w:r w:rsidRPr="004A078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4A0786">
        <w:rPr>
          <w:rFonts w:ascii="Times New Roman" w:hAnsi="Times New Roman" w:cs="Times New Roman"/>
          <w:sz w:val="28"/>
          <w:szCs w:val="28"/>
        </w:rPr>
        <w:t xml:space="preserve">?» с указательным жестом – это жадный вопрос: «Что это?» </w:t>
      </w:r>
      <w:proofErr w:type="gramStart"/>
      <w:r w:rsidRPr="004A0786">
        <w:rPr>
          <w:rFonts w:ascii="Times New Roman" w:hAnsi="Times New Roman" w:cs="Times New Roman"/>
          <w:sz w:val="28"/>
          <w:szCs w:val="28"/>
        </w:rPr>
        <w:t>Это – кошка, а это – дом, а это – большой самосвал… Пассивный словарь (т.е. слова, которые ребенок понимает, но не может воспроизвести сам) с каждым разом становится все богаче, и когда-нибудь непременно из пассивного превратится в активный (активный словарь – это те слова, которые ребенок произносит).</w:t>
      </w:r>
      <w:proofErr w:type="gramEnd"/>
    </w:p>
    <w:p w14:paraId="0A540A90" w14:textId="77777777" w:rsidR="0051170E" w:rsidRPr="004A0786" w:rsidRDefault="0051170E" w:rsidP="00A2468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786">
        <w:rPr>
          <w:rFonts w:ascii="Times New Roman" w:hAnsi="Times New Roman" w:cs="Times New Roman"/>
          <w:b/>
          <w:sz w:val="28"/>
          <w:szCs w:val="28"/>
          <w:u w:val="single"/>
        </w:rPr>
        <w:t>Тактика ваших действий</w:t>
      </w:r>
    </w:p>
    <w:p w14:paraId="5525F194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 xml:space="preserve">Как и прежде, главное – общайтесь со своим малышом! Поймав его заинтересованный взгляд или указательный жест, называйте предметы, </w:t>
      </w:r>
      <w:r w:rsidRPr="004A0786">
        <w:rPr>
          <w:rFonts w:ascii="Times New Roman" w:hAnsi="Times New Roman" w:cs="Times New Roman"/>
          <w:sz w:val="28"/>
          <w:szCs w:val="28"/>
        </w:rPr>
        <w:lastRenderedPageBreak/>
        <w:t xml:space="preserve">которые вас окружают, комментируйте свои действия. Не стесняйтесь говорить вслух и на улице – вашему крохе очень важно услышать от вас, что происходит в песочнице, куда торопятся </w:t>
      </w:r>
      <w:proofErr w:type="gramStart"/>
      <w:r w:rsidRPr="004A0786">
        <w:rPr>
          <w:rFonts w:ascii="Times New Roman" w:hAnsi="Times New Roman" w:cs="Times New Roman"/>
          <w:sz w:val="28"/>
          <w:szCs w:val="28"/>
        </w:rPr>
        <w:t>прохожие</w:t>
      </w:r>
      <w:proofErr w:type="gramEnd"/>
      <w:r w:rsidRPr="004A078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A0786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4A0786">
        <w:rPr>
          <w:rFonts w:ascii="Times New Roman" w:hAnsi="Times New Roman" w:cs="Times New Roman"/>
          <w:sz w:val="28"/>
          <w:szCs w:val="28"/>
        </w:rPr>
        <w:t xml:space="preserve"> цвета платье у той красивой тети. </w:t>
      </w:r>
    </w:p>
    <w:p w14:paraId="2BB1AE9B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 xml:space="preserve">Постарайтесь, чтобы ваши комментарии не оставались только звуком, а имели какое-то подкрепление в телесных ощущениях, движении. Малыш гораздо лучше запомнит слово «дерево», если потрогает ладошкой шершавую кору, слово «платочек» – когда сам попытается завязать платок на кукле, слово «колокольчик» – если позвенит настоящим колокольчиком. </w:t>
      </w:r>
    </w:p>
    <w:p w14:paraId="5A84431A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 xml:space="preserve">Старайтесь «представить» ребенку новое слово в разнообразных сочетаниях с другими словами и предметами. Например, показывая молоко, покажите, как оно выглядит в стакане или в кастрюле, в которой вы собираетесь варить кашу. Комментируйте свои действия: «Мама наливает молоко в стакан», «белое молоко, вкусное», «выпей молоко» и пр. </w:t>
      </w:r>
    </w:p>
    <w:p w14:paraId="1F0F31A3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Полезно рассматривать и обсуждать не только различные предметы, но и картинки с их изображением. Ведь к этому возрасту малыши уже достаточно неплохо идентифицируют предмет и его образ. Сравнивайте реальные вещи с картинками. Что общего, чем они отличаются? Например, увидев в журнале фотографию девочки в красной шапке, найдите шапочку своего крохи и сравните: «У девочки шапка, и у Алеши шапка. У девочки шапка красная, а у Алеши – желтая» и т.д.</w:t>
      </w:r>
    </w:p>
    <w:p w14:paraId="24EFF0FD" w14:textId="77777777" w:rsidR="0051170E" w:rsidRPr="004A0786" w:rsidRDefault="0051170E" w:rsidP="00A2468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786">
        <w:rPr>
          <w:rFonts w:ascii="Times New Roman" w:hAnsi="Times New Roman" w:cs="Times New Roman"/>
          <w:b/>
          <w:sz w:val="28"/>
          <w:szCs w:val="28"/>
          <w:u w:val="single"/>
        </w:rPr>
        <w:t>Первые обобщения</w:t>
      </w:r>
    </w:p>
    <w:p w14:paraId="23FCEB49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 xml:space="preserve">Постепенно малыш устанавливает связь не только между конкретным предметом и словом, но и между другими такими же предметами и этим словом. Как это происходит? </w:t>
      </w:r>
    </w:p>
    <w:p w14:paraId="38DB0D09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Вот, например, эксперимент, который был проведен психологами с маленькими детьми.</w:t>
      </w:r>
    </w:p>
    <w:p w14:paraId="468FF0FB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В эксперименте участвовали две группы детей в возрасте от 1 года до года и 3-х месяцев. В первой группе каждому ребенку в течение двух месяцев почти каждый день 10 раз на пять секунд показывали незнакомый ему предмет – книгу и говорили: «Книга! Книга!» Дети каждый раз обращали взгляд и поворачивали голову в сторону предмета. За время наблюдения эта реакция была повторена 500 раз.</w:t>
      </w:r>
    </w:p>
    <w:p w14:paraId="1B1C9771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 xml:space="preserve">С детьми второй группы также применяли одну книгу, но ребенок под руководством взрослого производил с ней разнообразные действия. «Вот книга!», «Открой книгу!», «Закрой книгу!» и т.д. Малышам давалось всего 20 различных команд; в каждую из них входило слово «книга», и каждая </w:t>
      </w:r>
      <w:r w:rsidRPr="004A0786">
        <w:rPr>
          <w:rFonts w:ascii="Times New Roman" w:hAnsi="Times New Roman" w:cs="Times New Roman"/>
          <w:sz w:val="28"/>
          <w:szCs w:val="28"/>
        </w:rPr>
        <w:lastRenderedPageBreak/>
        <w:t>требовала определенной двигательной реакции. Эти двигательные реакции повторялись лишь 50 раз за все время наблюдений.</w:t>
      </w:r>
    </w:p>
    <w:p w14:paraId="32EA7DC1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Затем в обеих группах были проведены контрольные испытания. Во время этих испытаний перед ребенком раскладывалось много различных предметов: кубики, куклы, игрушечные звери, несколько книг, отличающихся по величине, толщине, цвету обложки и пр. Взрослый обращался к ребенку со словами: «Дай книгу!» Важно было выяснить, какую книгу выберет ребенок. Лишь ту, которую он видел раньше, или любую другую, объединив предметы понятием «книга»? Дети из первой группы брали только одну книгу – ту, которую они видели в течение двух предыдущих месяцев, и отдавали ее экспериментатору. Когда их просили взять еще книгу, то они или брали первый попавшийся предмет (это могла быть кукла, заяц и т.д.) или же не делали ничего. Значит, для детей этой группы слово «книга» осталось названием одного конкретного предмета и обобщающего значения не приобрело. Так что большое число повторений, даже с одновременным показыванием соответствующего предмета, еще не способствует развитию обобщения.</w:t>
      </w:r>
    </w:p>
    <w:p w14:paraId="68E71553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 xml:space="preserve">И поэтому – учите кроху действовать с различными предметами, обязательно называя вслух эти действия. Ту же книжку можно принести, показать кукле, открыть, закрыть, пролистать, положить на стул, найти в ней интересную картинку и пр. </w:t>
      </w:r>
      <w:proofErr w:type="gramStart"/>
      <w:r w:rsidRPr="004A0786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4A0786">
        <w:rPr>
          <w:rFonts w:ascii="Times New Roman" w:hAnsi="Times New Roman" w:cs="Times New Roman"/>
          <w:sz w:val="28"/>
          <w:szCs w:val="28"/>
        </w:rPr>
        <w:t xml:space="preserve"> обращайтесь к малышу с различными простыми просьбами. Он будет очень рад помочь вам, а заодно обогатит свой словарный запас и получит первый опыт обобщения.</w:t>
      </w:r>
    </w:p>
    <w:p w14:paraId="042A048C" w14:textId="77777777" w:rsidR="0051170E" w:rsidRPr="004A0786" w:rsidRDefault="0051170E" w:rsidP="00A2468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A0786">
        <w:rPr>
          <w:rFonts w:ascii="Times New Roman" w:hAnsi="Times New Roman" w:cs="Times New Roman"/>
          <w:b/>
          <w:sz w:val="28"/>
          <w:szCs w:val="28"/>
          <w:u w:val="single"/>
        </w:rPr>
        <w:t>Потешки</w:t>
      </w:r>
      <w:proofErr w:type="spellEnd"/>
      <w:r w:rsidRPr="004A07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прибаутки</w:t>
      </w:r>
    </w:p>
    <w:p w14:paraId="5AFD17D8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 xml:space="preserve">Разнообразные </w:t>
      </w:r>
      <w:proofErr w:type="spellStart"/>
      <w:r w:rsidRPr="004A078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A0786">
        <w:rPr>
          <w:rFonts w:ascii="Times New Roman" w:hAnsi="Times New Roman" w:cs="Times New Roman"/>
          <w:sz w:val="28"/>
          <w:szCs w:val="28"/>
        </w:rPr>
        <w:t xml:space="preserve"> и прибаутки в каком-то смысле – идеальные первые художественные тексты, которые ребенок воспринимает буквально с молоком матери. Ведь в них описывается реальный жизненный опыт, окружающий мир, комментируются различные природные явления и пр. При этом четкий ритм и напевность </w:t>
      </w:r>
      <w:proofErr w:type="spellStart"/>
      <w:r w:rsidRPr="004A078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4A0786">
        <w:rPr>
          <w:rFonts w:ascii="Times New Roman" w:hAnsi="Times New Roman" w:cs="Times New Roman"/>
          <w:sz w:val="28"/>
          <w:szCs w:val="28"/>
        </w:rPr>
        <w:t xml:space="preserve"> помогают малышу легко усвоить новые понятия и порой сделать то, что не очень хочется, но необходимо. Например, умываться можно под такую </w:t>
      </w:r>
      <w:proofErr w:type="spellStart"/>
      <w:r w:rsidRPr="004A0786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4A0786">
        <w:rPr>
          <w:rFonts w:ascii="Times New Roman" w:hAnsi="Times New Roman" w:cs="Times New Roman"/>
          <w:sz w:val="28"/>
          <w:szCs w:val="28"/>
        </w:rPr>
        <w:t>:</w:t>
      </w:r>
    </w:p>
    <w:p w14:paraId="3A88A105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Водичка, водичка, умой Ване (Маше) личико,</w:t>
      </w:r>
    </w:p>
    <w:p w14:paraId="269617B5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Чтобы щечки краснели, чтобы глазоньки блестели,</w:t>
      </w:r>
    </w:p>
    <w:p w14:paraId="67183AE4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Чтоб смеялся роток, чтоб кусался зубок.</w:t>
      </w:r>
    </w:p>
    <w:p w14:paraId="27982940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 xml:space="preserve">Заодно проведем и первый урок по строению тела и покажем, где у нас личико, щечки, глазки, роток и зубок. Потом, после умывания, можно еще раз повторить </w:t>
      </w:r>
      <w:proofErr w:type="spellStart"/>
      <w:r w:rsidRPr="004A0786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4A0786">
        <w:rPr>
          <w:rFonts w:ascii="Times New Roman" w:hAnsi="Times New Roman" w:cs="Times New Roman"/>
          <w:sz w:val="28"/>
          <w:szCs w:val="28"/>
        </w:rPr>
        <w:t xml:space="preserve">, на этот </w:t>
      </w:r>
      <w:proofErr w:type="gramStart"/>
      <w:r w:rsidRPr="004A0786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4A0786">
        <w:rPr>
          <w:rFonts w:ascii="Times New Roman" w:hAnsi="Times New Roman" w:cs="Times New Roman"/>
          <w:sz w:val="28"/>
          <w:szCs w:val="28"/>
        </w:rPr>
        <w:t xml:space="preserve"> изображая, как нужно умываться, не забывая ни про глазки, ни про щечки.</w:t>
      </w:r>
    </w:p>
    <w:p w14:paraId="13734FB9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lastRenderedPageBreak/>
        <w:t xml:space="preserve">Ваш малыш – малоежка,  и накормить его – целая проблема? </w:t>
      </w:r>
      <w:proofErr w:type="gramStart"/>
      <w:r w:rsidRPr="004A0786">
        <w:rPr>
          <w:rFonts w:ascii="Times New Roman" w:hAnsi="Times New Roman" w:cs="Times New Roman"/>
          <w:sz w:val="28"/>
          <w:szCs w:val="28"/>
        </w:rPr>
        <w:t xml:space="preserve">Возможно, придет на помощь другая </w:t>
      </w:r>
      <w:proofErr w:type="spellStart"/>
      <w:r w:rsidRPr="004A0786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4A078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49C62D05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Пышка, лепешка в печке сидела, на нас глядела, – в рот захотела.</w:t>
      </w:r>
    </w:p>
    <w:p w14:paraId="52B9F73A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Или такая:</w:t>
      </w:r>
    </w:p>
    <w:p w14:paraId="434E40D0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Уж я Танечке пирог испеку,</w:t>
      </w:r>
    </w:p>
    <w:p w14:paraId="2C19561D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Уж я внученьке румяненький.</w:t>
      </w:r>
    </w:p>
    <w:p w14:paraId="63095540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На нем корочка пшеничная,</w:t>
      </w:r>
    </w:p>
    <w:p w14:paraId="7818535C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A0786">
        <w:rPr>
          <w:rFonts w:ascii="Times New Roman" w:hAnsi="Times New Roman" w:cs="Times New Roman"/>
          <w:sz w:val="28"/>
          <w:szCs w:val="28"/>
        </w:rPr>
        <w:t>начиночка</w:t>
      </w:r>
      <w:proofErr w:type="spellEnd"/>
      <w:r w:rsidRPr="004A0786">
        <w:rPr>
          <w:rFonts w:ascii="Times New Roman" w:hAnsi="Times New Roman" w:cs="Times New Roman"/>
          <w:sz w:val="28"/>
          <w:szCs w:val="28"/>
        </w:rPr>
        <w:t xml:space="preserve"> яичная,</w:t>
      </w:r>
    </w:p>
    <w:p w14:paraId="5842EBD4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A0786">
        <w:rPr>
          <w:rFonts w:ascii="Times New Roman" w:hAnsi="Times New Roman" w:cs="Times New Roman"/>
          <w:sz w:val="28"/>
          <w:szCs w:val="28"/>
        </w:rPr>
        <w:t>помазочка</w:t>
      </w:r>
      <w:proofErr w:type="spellEnd"/>
      <w:r w:rsidRPr="004A0786">
        <w:rPr>
          <w:rFonts w:ascii="Times New Roman" w:hAnsi="Times New Roman" w:cs="Times New Roman"/>
          <w:sz w:val="28"/>
          <w:szCs w:val="28"/>
        </w:rPr>
        <w:t xml:space="preserve"> медовая,</w:t>
      </w:r>
    </w:p>
    <w:p w14:paraId="1A5E0427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Моя внученька бедовая.</w:t>
      </w:r>
    </w:p>
    <w:p w14:paraId="23D2015E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 xml:space="preserve">Эти </w:t>
      </w:r>
      <w:proofErr w:type="spellStart"/>
      <w:r w:rsidRPr="004A078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A0786">
        <w:rPr>
          <w:rFonts w:ascii="Times New Roman" w:hAnsi="Times New Roman" w:cs="Times New Roman"/>
          <w:sz w:val="28"/>
          <w:szCs w:val="28"/>
        </w:rPr>
        <w:t xml:space="preserve"> можно читать во время еды.</w:t>
      </w:r>
    </w:p>
    <w:p w14:paraId="4A8B4BA3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Надевая на кроху рубашечку, приговаривайте:</w:t>
      </w:r>
    </w:p>
    <w:p w14:paraId="5CE199E9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 xml:space="preserve">Тетка </w:t>
      </w:r>
      <w:proofErr w:type="spellStart"/>
      <w:r w:rsidRPr="004A0786">
        <w:rPr>
          <w:rFonts w:ascii="Times New Roman" w:hAnsi="Times New Roman" w:cs="Times New Roman"/>
          <w:sz w:val="28"/>
          <w:szCs w:val="28"/>
        </w:rPr>
        <w:t>Агашка</w:t>
      </w:r>
      <w:proofErr w:type="spellEnd"/>
      <w:r w:rsidRPr="004A0786">
        <w:rPr>
          <w:rFonts w:ascii="Times New Roman" w:hAnsi="Times New Roman" w:cs="Times New Roman"/>
          <w:sz w:val="28"/>
          <w:szCs w:val="28"/>
        </w:rPr>
        <w:t>, сшей мне рубашку:</w:t>
      </w:r>
    </w:p>
    <w:p w14:paraId="55DA567C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Надо нарядиться, еду прокатиться!</w:t>
      </w:r>
    </w:p>
    <w:p w14:paraId="3434C0E5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 xml:space="preserve">Рассказывают </w:t>
      </w:r>
      <w:proofErr w:type="spellStart"/>
      <w:r w:rsidRPr="004A078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A0786">
        <w:rPr>
          <w:rFonts w:ascii="Times New Roman" w:hAnsi="Times New Roman" w:cs="Times New Roman"/>
          <w:sz w:val="28"/>
          <w:szCs w:val="28"/>
        </w:rPr>
        <w:t xml:space="preserve"> и о природных явлениях. Например, о дождике:</w:t>
      </w:r>
    </w:p>
    <w:p w14:paraId="66D8CF9B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Дождик, дождик, пуще!</w:t>
      </w:r>
    </w:p>
    <w:p w14:paraId="26A152EA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Дадим тебе гущи,</w:t>
      </w:r>
    </w:p>
    <w:p w14:paraId="15F69A2D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Дадим тебе ложку:</w:t>
      </w:r>
    </w:p>
    <w:p w14:paraId="3085688C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Хлебай понемножку!</w:t>
      </w:r>
    </w:p>
    <w:p w14:paraId="09087F2E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 xml:space="preserve">А затянувшийся дождь попробуйте «прогнать» такой </w:t>
      </w:r>
      <w:proofErr w:type="spellStart"/>
      <w:r w:rsidRPr="004A0786"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 w:rsidRPr="004A0786">
        <w:rPr>
          <w:rFonts w:ascii="Times New Roman" w:hAnsi="Times New Roman" w:cs="Times New Roman"/>
          <w:sz w:val="28"/>
          <w:szCs w:val="28"/>
        </w:rPr>
        <w:t>:</w:t>
      </w:r>
    </w:p>
    <w:p w14:paraId="2603C3A8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Дождик-дождик,</w:t>
      </w:r>
    </w:p>
    <w:p w14:paraId="7975C37E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Полно лить,</w:t>
      </w:r>
    </w:p>
    <w:p w14:paraId="35D9B335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Малых детушек мочить!</w:t>
      </w:r>
    </w:p>
    <w:p w14:paraId="7BBCCA99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A0786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4A0786">
        <w:rPr>
          <w:rFonts w:ascii="Times New Roman" w:hAnsi="Times New Roman" w:cs="Times New Roman"/>
          <w:sz w:val="28"/>
          <w:szCs w:val="28"/>
        </w:rPr>
        <w:t xml:space="preserve"> подчеркиваются и новые умения малыша: например, овладение ходьбой:</w:t>
      </w:r>
    </w:p>
    <w:p w14:paraId="14B54153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 xml:space="preserve">Катя, Катя, </w:t>
      </w:r>
      <w:proofErr w:type="spellStart"/>
      <w:r w:rsidRPr="004A0786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4A0786">
        <w:rPr>
          <w:rFonts w:ascii="Times New Roman" w:hAnsi="Times New Roman" w:cs="Times New Roman"/>
          <w:sz w:val="28"/>
          <w:szCs w:val="28"/>
        </w:rPr>
        <w:t>,</w:t>
      </w:r>
    </w:p>
    <w:p w14:paraId="0897DCCE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Катенька удаленька,</w:t>
      </w:r>
    </w:p>
    <w:p w14:paraId="44FE8189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Пройди по дороженьке,</w:t>
      </w:r>
    </w:p>
    <w:p w14:paraId="72BC2F2C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Топни, Катя, ноженькой.</w:t>
      </w:r>
    </w:p>
    <w:p w14:paraId="386A92FC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lastRenderedPageBreak/>
        <w:t xml:space="preserve">     Или:</w:t>
      </w:r>
    </w:p>
    <w:p w14:paraId="6B95ABE1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Заинька, походи,</w:t>
      </w:r>
    </w:p>
    <w:p w14:paraId="67EFCAE0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Серенький, походи,</w:t>
      </w:r>
    </w:p>
    <w:p w14:paraId="7546E231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Вот так, вот сяк походи</w:t>
      </w:r>
    </w:p>
    <w:p w14:paraId="3B606471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Вот так, вот сяк походи!</w:t>
      </w:r>
    </w:p>
    <w:p w14:paraId="7BFA1997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Первые шаги, конечно, невозможно представить без многочисленных падений и ушибов. Погладьте ушибленное место, приговаривая:</w:t>
      </w:r>
    </w:p>
    <w:p w14:paraId="44B4AE31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У кошки боли,</w:t>
      </w:r>
    </w:p>
    <w:p w14:paraId="628B5CD9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У собаки боли,</w:t>
      </w:r>
    </w:p>
    <w:p w14:paraId="1775E2E0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А у Андрюши не боли,</w:t>
      </w:r>
    </w:p>
    <w:p w14:paraId="208D7063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У Андрюши боль на березку улети.</w:t>
      </w:r>
    </w:p>
    <w:p w14:paraId="6D1D449A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7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0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786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Pr="004A0786">
        <w:rPr>
          <w:rFonts w:ascii="Times New Roman" w:hAnsi="Times New Roman" w:cs="Times New Roman"/>
          <w:sz w:val="28"/>
          <w:szCs w:val="28"/>
        </w:rPr>
        <w:t xml:space="preserve"> рода </w:t>
      </w:r>
      <w:proofErr w:type="spellStart"/>
      <w:r w:rsidRPr="004A0786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4A0786">
        <w:rPr>
          <w:rFonts w:ascii="Times New Roman" w:hAnsi="Times New Roman" w:cs="Times New Roman"/>
          <w:sz w:val="28"/>
          <w:szCs w:val="28"/>
        </w:rPr>
        <w:t xml:space="preserve"> есть, кроме всего прочего, и глубокий психотерапевтический смысл. Они позволяют отвлечься от боли, а значит – снять напряжение, которое связано с болью. Такое психологическое лечение вполне действенно для малыша.</w:t>
      </w:r>
    </w:p>
    <w:p w14:paraId="16DDC275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Кстати, знаете ли вы, что самая, пожалуй, известная пальчиковая игра «Сорока-сорока», не заканчивалась покачиванием бездельника-мизинца:</w:t>
      </w:r>
    </w:p>
    <w:p w14:paraId="5479B561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Ты дров не рубил,</w:t>
      </w:r>
    </w:p>
    <w:p w14:paraId="5C3030E3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Воды не носил,</w:t>
      </w:r>
    </w:p>
    <w:p w14:paraId="3FD06ED3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Не будет тебе каши.</w:t>
      </w:r>
    </w:p>
    <w:p w14:paraId="3A385FE2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Игра имеет продолжение. Взрослый говорит:</w:t>
      </w:r>
    </w:p>
    <w:p w14:paraId="1FC322AB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Пошел сам искать:</w:t>
      </w:r>
    </w:p>
    <w:p w14:paraId="1C15AB20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Здесь водичка холодненькая (поглаживая запястье малыша),</w:t>
      </w:r>
    </w:p>
    <w:p w14:paraId="0652BC87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gramStart"/>
      <w:r w:rsidRPr="004A0786">
        <w:rPr>
          <w:rFonts w:ascii="Times New Roman" w:hAnsi="Times New Roman" w:cs="Times New Roman"/>
          <w:sz w:val="28"/>
          <w:szCs w:val="28"/>
        </w:rPr>
        <w:t>тепленькая</w:t>
      </w:r>
      <w:proofErr w:type="gramEnd"/>
      <w:r w:rsidRPr="004A0786">
        <w:rPr>
          <w:rFonts w:ascii="Times New Roman" w:hAnsi="Times New Roman" w:cs="Times New Roman"/>
          <w:sz w:val="28"/>
          <w:szCs w:val="28"/>
        </w:rPr>
        <w:t xml:space="preserve"> (поглаживая локоток),</w:t>
      </w:r>
    </w:p>
    <w:p w14:paraId="2F17289D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Здесь горяченька</w:t>
      </w:r>
      <w:proofErr w:type="gramStart"/>
      <w:r w:rsidRPr="004A078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A0786">
        <w:rPr>
          <w:rFonts w:ascii="Times New Roman" w:hAnsi="Times New Roman" w:cs="Times New Roman"/>
          <w:sz w:val="28"/>
          <w:szCs w:val="28"/>
        </w:rPr>
        <w:t>поглаживая плечо),</w:t>
      </w:r>
    </w:p>
    <w:p w14:paraId="267DD0E6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 xml:space="preserve">А здесь – кипяток, кипяток, щекоток! (взрослый </w:t>
      </w:r>
      <w:proofErr w:type="spellStart"/>
      <w:r w:rsidRPr="004A0786">
        <w:rPr>
          <w:rFonts w:ascii="Times New Roman" w:hAnsi="Times New Roman" w:cs="Times New Roman"/>
          <w:sz w:val="28"/>
          <w:szCs w:val="28"/>
        </w:rPr>
        <w:t>щекотит</w:t>
      </w:r>
      <w:proofErr w:type="spellEnd"/>
      <w:r w:rsidRPr="004A0786">
        <w:rPr>
          <w:rFonts w:ascii="Times New Roman" w:hAnsi="Times New Roman" w:cs="Times New Roman"/>
          <w:sz w:val="28"/>
          <w:szCs w:val="28"/>
        </w:rPr>
        <w:t xml:space="preserve"> ребенка под мышкой)</w:t>
      </w:r>
    </w:p>
    <w:p w14:paraId="43C3D46E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 xml:space="preserve">Ведь смысл этой </w:t>
      </w:r>
      <w:proofErr w:type="spellStart"/>
      <w:r w:rsidRPr="004A078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A0786">
        <w:rPr>
          <w:rFonts w:ascii="Times New Roman" w:hAnsi="Times New Roman" w:cs="Times New Roman"/>
          <w:sz w:val="28"/>
          <w:szCs w:val="28"/>
        </w:rPr>
        <w:t xml:space="preserve"> не только в развитии мелкой моторики. Она дает ребенку радость телесного контакта, возможность почувствовать свои пальчики, локоть, плечо, в конечном итоге – сформировать представление о своем теле.</w:t>
      </w:r>
    </w:p>
    <w:p w14:paraId="4AB967BC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lastRenderedPageBreak/>
        <w:t xml:space="preserve">Есть </w:t>
      </w:r>
      <w:proofErr w:type="gramStart"/>
      <w:r w:rsidRPr="004A0786">
        <w:rPr>
          <w:rFonts w:ascii="Times New Roman" w:hAnsi="Times New Roman" w:cs="Times New Roman"/>
          <w:sz w:val="28"/>
          <w:szCs w:val="28"/>
        </w:rPr>
        <w:t>особые</w:t>
      </w:r>
      <w:proofErr w:type="gramEnd"/>
      <w:r w:rsidRPr="004A0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78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A0786">
        <w:rPr>
          <w:rFonts w:ascii="Times New Roman" w:hAnsi="Times New Roman" w:cs="Times New Roman"/>
          <w:sz w:val="28"/>
          <w:szCs w:val="28"/>
        </w:rPr>
        <w:t xml:space="preserve"> и для того, чтобы уложить ребенка спать. Они могут стать частью вашего ритуала, который готовит малыша ко сну. Например, в кроватку можно положить пушистого игрушечного котенка, который будет «баюкать» своего маленького хозяина:</w:t>
      </w:r>
    </w:p>
    <w:p w14:paraId="45CD8717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 xml:space="preserve">Приди, </w:t>
      </w:r>
      <w:proofErr w:type="spellStart"/>
      <w:r w:rsidRPr="004A0786">
        <w:rPr>
          <w:rFonts w:ascii="Times New Roman" w:hAnsi="Times New Roman" w:cs="Times New Roman"/>
          <w:sz w:val="28"/>
          <w:szCs w:val="28"/>
        </w:rPr>
        <w:t>котенька-коток</w:t>
      </w:r>
      <w:proofErr w:type="spellEnd"/>
      <w:r w:rsidRPr="004A0786">
        <w:rPr>
          <w:rFonts w:ascii="Times New Roman" w:hAnsi="Times New Roman" w:cs="Times New Roman"/>
          <w:sz w:val="28"/>
          <w:szCs w:val="28"/>
        </w:rPr>
        <w:t>,</w:t>
      </w:r>
    </w:p>
    <w:p w14:paraId="78C4577E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 xml:space="preserve">Приди, серенький </w:t>
      </w:r>
      <w:proofErr w:type="spellStart"/>
      <w:r w:rsidRPr="004A0786">
        <w:rPr>
          <w:rFonts w:ascii="Times New Roman" w:hAnsi="Times New Roman" w:cs="Times New Roman"/>
          <w:sz w:val="28"/>
          <w:szCs w:val="28"/>
        </w:rPr>
        <w:t>хвосток</w:t>
      </w:r>
      <w:proofErr w:type="spellEnd"/>
      <w:r w:rsidRPr="004A0786">
        <w:rPr>
          <w:rFonts w:ascii="Times New Roman" w:hAnsi="Times New Roman" w:cs="Times New Roman"/>
          <w:sz w:val="28"/>
          <w:szCs w:val="28"/>
        </w:rPr>
        <w:t>,</w:t>
      </w:r>
    </w:p>
    <w:p w14:paraId="1F5D6A52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Приди, котик, ночевать,</w:t>
      </w:r>
    </w:p>
    <w:p w14:paraId="5DC494D8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Приди с Дашенькой играть.</w:t>
      </w:r>
    </w:p>
    <w:p w14:paraId="598F0021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Уж как я тебе, коту,</w:t>
      </w:r>
    </w:p>
    <w:p w14:paraId="5E04CDC6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За работу заплачу:</w:t>
      </w:r>
    </w:p>
    <w:p w14:paraId="79571252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Шубку новую сошью</w:t>
      </w:r>
    </w:p>
    <w:p w14:paraId="1C66DB7D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И сапожки закажу.</w:t>
      </w:r>
    </w:p>
    <w:p w14:paraId="30FEFC17" w14:textId="77777777" w:rsidR="0051170E" w:rsidRPr="004A0786" w:rsidRDefault="0051170E" w:rsidP="00A2468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786">
        <w:rPr>
          <w:rFonts w:ascii="Times New Roman" w:hAnsi="Times New Roman" w:cs="Times New Roman"/>
          <w:b/>
          <w:sz w:val="28"/>
          <w:szCs w:val="28"/>
          <w:u w:val="single"/>
        </w:rPr>
        <w:t>Стадия вторая: первые фразы</w:t>
      </w:r>
    </w:p>
    <w:p w14:paraId="4119C23E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На самом деле, первые фразы, как ни странно это звучит, были заключены уже в одиночных словах. Ведь одиночные слова для малыша – это целый комплекс различных идей. Так, слово «мама», произнесенное в различных ситуациях, с меняющейся интонацией и в сопровождении разных жестов, может означать: «Я хочу к маме», «Мама, завяжи мне шнурок» или «Вот моя мама». Ребенок нашел на полу красивую пуговку, поднял ее и приглашает маму полюбоваться: «Мама! Мама!» А когда он упал, то в его жалобном хныканье тоже звучит: «</w:t>
      </w:r>
      <w:proofErr w:type="spellStart"/>
      <w:r w:rsidRPr="004A0786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4A078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A0786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4A0786">
        <w:rPr>
          <w:rFonts w:ascii="Times New Roman" w:hAnsi="Times New Roman" w:cs="Times New Roman"/>
          <w:sz w:val="28"/>
          <w:szCs w:val="28"/>
        </w:rPr>
        <w:t>-а-а!»</w:t>
      </w:r>
    </w:p>
    <w:p w14:paraId="143D8DBB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Однако после того</w:t>
      </w:r>
      <w:proofErr w:type="gramStart"/>
      <w:r w:rsidRPr="004A07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0786">
        <w:rPr>
          <w:rFonts w:ascii="Times New Roman" w:hAnsi="Times New Roman" w:cs="Times New Roman"/>
          <w:sz w:val="28"/>
          <w:szCs w:val="28"/>
        </w:rPr>
        <w:t xml:space="preserve"> как вашему малышу исполнится полтора года, вы, скорее всего, услышите от него первую «настоящую» фразу: «Мама, дай!» или «Папа, иди!» и пр. Примерно в 1 год 8 месяцев – 1 год 10 месяцев кроха хорошо усваивает повелительное наклонение глагола и формы множественного числа, а к двум годам – падежные формы существительных (хотя окончательно этот процесс закончится к 3-4 годам). </w:t>
      </w:r>
    </w:p>
    <w:p w14:paraId="1873042C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У девочек соединение слов во фразы происходит несколько раньше, у мальчиков – на два-три месяца позже. После того, как будет произнесена первая фраза, развитие речи обычно идет очень бурно. Почти каждый день можно услышать от малыша все новые и новые фразы. Однако имейте в виду, что кроха, как и прежде, нуждается в вашем внимании и ответе. Если же ответа нет или он односложный и не эмоциональный, то интерес к речевой деятельности теряется, и развитие затормаживается.</w:t>
      </w:r>
    </w:p>
    <w:p w14:paraId="0F73B92B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 xml:space="preserve">Очень важно показывать ребенку, что вы его понимаете, и «переводить» его первые неуклюжие словечки на обычный, правильный взрослый язык. </w:t>
      </w:r>
    </w:p>
    <w:p w14:paraId="65936E67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lastRenderedPageBreak/>
        <w:t xml:space="preserve">Вот пример. Мама на кухне готовит обед. Малыш наблюдает за ней, сидя на высоком детском стульчике. </w:t>
      </w:r>
    </w:p>
    <w:p w14:paraId="63FF3FB4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 xml:space="preserve">«Но!» – говорит кроха, увидев нож, которым мама собирается резать овощи. «Да, это нож», – соглашается мама. </w:t>
      </w:r>
    </w:p>
    <w:p w14:paraId="523BD7DF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0786">
        <w:rPr>
          <w:rFonts w:ascii="Times New Roman" w:hAnsi="Times New Roman" w:cs="Times New Roman"/>
          <w:sz w:val="28"/>
          <w:szCs w:val="28"/>
        </w:rPr>
        <w:t>Болёй</w:t>
      </w:r>
      <w:proofErr w:type="spellEnd"/>
      <w:r w:rsidRPr="004A0786">
        <w:rPr>
          <w:rFonts w:ascii="Times New Roman" w:hAnsi="Times New Roman" w:cs="Times New Roman"/>
          <w:sz w:val="28"/>
          <w:szCs w:val="28"/>
        </w:rPr>
        <w:t xml:space="preserve">!» – добавляет ребенок. </w:t>
      </w:r>
    </w:p>
    <w:p w14:paraId="5CD56D09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«Большой нож» – «переводит» мама, незаметно соединяя оба слово в словосочетание, и добавляет: «Большим ножом будем резать капусту». Такой «перевод» будет способствовать более быстрому и успешному соединению слов в предложение.</w:t>
      </w:r>
    </w:p>
    <w:p w14:paraId="02C4E91C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Не бойтесь «неправильных» младенческих слов, они обязательно когда-нибудь превратятся в «настоящие». Оцените попытку ребенка, пусть пока еще не очень удачную, поделиться с вами жизненным опытом. Это придаст ему уверенность в своих силах и ощущение, что его понимают.</w:t>
      </w:r>
    </w:p>
    <w:p w14:paraId="572F8DCB" w14:textId="77777777" w:rsidR="0051170E" w:rsidRPr="004A0786" w:rsidRDefault="0051170E" w:rsidP="00A246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786">
        <w:rPr>
          <w:rFonts w:ascii="Times New Roman" w:hAnsi="Times New Roman" w:cs="Times New Roman"/>
          <w:b/>
          <w:sz w:val="28"/>
          <w:szCs w:val="28"/>
        </w:rPr>
        <w:t>Сюжетная игра и речь</w:t>
      </w:r>
    </w:p>
    <w:p w14:paraId="565F8E8C" w14:textId="788ACC0D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 xml:space="preserve">Бывает, что малыш в возрасте от года до двух не разговаривает и при этом никак не играет. В этом случае, прежде всего, постарайтесь научить его играть. </w:t>
      </w:r>
      <w:r w:rsidR="00603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031C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FC30063" wp14:editId="5A79DF1D">
            <wp:simplePos x="0" y="0"/>
            <wp:positionH relativeFrom="column">
              <wp:posOffset>3787140</wp:posOffset>
            </wp:positionH>
            <wp:positionV relativeFrom="paragraph">
              <wp:posOffset>439420</wp:posOffset>
            </wp:positionV>
            <wp:extent cx="1541780" cy="1746885"/>
            <wp:effectExtent l="0" t="0" r="1270" b="5715"/>
            <wp:wrapSquare wrapText="bothSides"/>
            <wp:docPr id="1" name="Рисунок 1" descr="https://konspektiruem.ru/wp-content/uploads/547499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iruem.ru/wp-content/uploads/547499_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C6D9F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 xml:space="preserve">На первый </w:t>
      </w:r>
      <w:proofErr w:type="gramStart"/>
      <w:r w:rsidRPr="004A0786"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 w:rsidRPr="004A0786">
        <w:rPr>
          <w:rFonts w:ascii="Times New Roman" w:hAnsi="Times New Roman" w:cs="Times New Roman"/>
          <w:sz w:val="28"/>
          <w:szCs w:val="28"/>
        </w:rPr>
        <w:t xml:space="preserve"> кажется, что сюжетная игра никак не связана с развитием речи. Однако, на самом деле это не совсем так. Годовалый ребенок с помощью речи не только сообщает о своих желаниях и проблемах, он еще и пытается поделиться </w:t>
      </w:r>
      <w:proofErr w:type="gramStart"/>
      <w:r w:rsidRPr="004A078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A0786">
        <w:rPr>
          <w:rFonts w:ascii="Times New Roman" w:hAnsi="Times New Roman" w:cs="Times New Roman"/>
          <w:sz w:val="28"/>
          <w:szCs w:val="28"/>
        </w:rPr>
        <w:t xml:space="preserve"> взрослым своими впечатлениями. Так, когда малыш показывает пальчиком на машину, он хочет сказать: «Я увидел машину, посмотри и ты на нее!» Но для того, чтобы назвать какие-нибудь объекты, ребенку необходимо их запомнить. Причем, запомнить не как отвлеченные понятия, а как пережитые на собственном опыте. И в этом ему поможет простейшая сюжетная игра – покормить куклу, уложить ее спать, спеть ей колыбельную песенку, погулять с ней по дорожке. С помощью реальных, простых действий малыш в игре прорабатывает свой опыт, а в речи этот опыт закрепляется. Если раньше ребенок как бы не замечал, что он делает, то теперь он обращает на действия особое внимание. И поэтому сюжетные игры, повторяющие действия самого малыша, нужно обязательно комментировать: «Зайка гуляет, прыгает, копает лопаткой». Покажите ребенку, как можно играть с той или иной игрушкой, и вскоре он начнет повторять ваши игровые сюжеты. </w:t>
      </w:r>
    </w:p>
    <w:p w14:paraId="4B3641A8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lastRenderedPageBreak/>
        <w:t>Вы можете сочинять и показывать малышу простые и короткие сценки с игрушками. Например, мишка упал и заплакал, или кукла потеряла мячик и ищет его. Попросите ребенка помочь своим маленьким друзьям.</w:t>
      </w:r>
    </w:p>
    <w:p w14:paraId="7B819C26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 xml:space="preserve">Те же </w:t>
      </w:r>
      <w:proofErr w:type="spellStart"/>
      <w:r w:rsidRPr="004A078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A0786">
        <w:rPr>
          <w:rFonts w:ascii="Times New Roman" w:hAnsi="Times New Roman" w:cs="Times New Roman"/>
          <w:sz w:val="28"/>
          <w:szCs w:val="28"/>
        </w:rPr>
        <w:t xml:space="preserve"> и прибаутки, о которых мы говорили выше, можно разыгрывать и с игрушками. Например, так:</w:t>
      </w:r>
    </w:p>
    <w:p w14:paraId="36506101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Большие ноги шли по дороге:</w:t>
      </w:r>
    </w:p>
    <w:p w14:paraId="44A63F4D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То-о-оп, то-о-оп, то-о-оп, то-о-оп (произносится медленно, низким голосом).</w:t>
      </w:r>
    </w:p>
    <w:p w14:paraId="38D741F1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Маленькие ножки бежали по дорожке:</w:t>
      </w:r>
    </w:p>
    <w:p w14:paraId="350993A4" w14:textId="77777777" w:rsidR="0051170E" w:rsidRPr="004A0786" w:rsidRDefault="0051170E" w:rsidP="000C2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Топ-топ-топ, то-о-оп (произносим высоким голосом и быстро).</w:t>
      </w:r>
    </w:p>
    <w:p w14:paraId="4B71D34B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 xml:space="preserve">Сравните ножку малыша и ногу взрослого, покажите, как кто ходит. А теперь найдите две похожие игрушки разного размера (двух мишек, зайчиков или кукол), постройте для них из кубиков разные дорожки (широкую и узкую) и пусть ваши игрушечные герои ходят то медленно, то быстро. </w:t>
      </w:r>
      <w:proofErr w:type="gramStart"/>
      <w:r w:rsidRPr="004A0786">
        <w:rPr>
          <w:rFonts w:ascii="Times New Roman" w:hAnsi="Times New Roman" w:cs="Times New Roman"/>
          <w:sz w:val="28"/>
          <w:szCs w:val="28"/>
        </w:rPr>
        <w:t>Смотрите, сколько понятий усвоит ребенок из такой немудреной забавы: большой, маленький, медленно, быстро, широкий, узкий!</w:t>
      </w:r>
      <w:proofErr w:type="gramEnd"/>
    </w:p>
    <w:p w14:paraId="68C3C07B" w14:textId="77777777" w:rsidR="0051170E" w:rsidRPr="004A0786" w:rsidRDefault="0051170E" w:rsidP="00A2468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786">
        <w:rPr>
          <w:rFonts w:ascii="Times New Roman" w:hAnsi="Times New Roman" w:cs="Times New Roman"/>
          <w:b/>
          <w:sz w:val="28"/>
          <w:szCs w:val="28"/>
          <w:u w:val="single"/>
        </w:rPr>
        <w:t>Ловкие пальчики</w:t>
      </w:r>
    </w:p>
    <w:p w14:paraId="38BC1F87" w14:textId="5D5A663C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Тренировка тонких движений пальцев оказывает большое влияние на развитие активной речи ребенка. Этот феномен давно известен психологам и логопедам. И они не устают повторять, как важно развивать мелкую моторику рук. В этом помогут и разнообразные пальчиковые игры, и манипуляции с бумагой (ее можно рвать на мелкие кусочки, мять, комкать), и откручивание-закручивание крышек на банках и бутылках.</w:t>
      </w:r>
      <w:r w:rsidR="006031C2" w:rsidRPr="006031C2">
        <w:rPr>
          <w:noProof/>
          <w:lang w:eastAsia="ru-RU"/>
        </w:rPr>
        <w:t xml:space="preserve"> </w:t>
      </w:r>
      <w:bookmarkStart w:id="0" w:name="_GoBack"/>
      <w:bookmarkEnd w:id="0"/>
      <w:r w:rsidR="006031C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F2A156A" wp14:editId="5815C985">
            <wp:simplePos x="0" y="0"/>
            <wp:positionH relativeFrom="column">
              <wp:posOffset>-3810</wp:posOffset>
            </wp:positionH>
            <wp:positionV relativeFrom="paragraph">
              <wp:posOffset>1328420</wp:posOffset>
            </wp:positionV>
            <wp:extent cx="3089910" cy="2359660"/>
            <wp:effectExtent l="0" t="0" r="0" b="2540"/>
            <wp:wrapTight wrapText="bothSides">
              <wp:wrapPolygon edited="0">
                <wp:start x="0" y="0"/>
                <wp:lineTo x="0" y="21449"/>
                <wp:lineTo x="21440" y="21449"/>
                <wp:lineTo x="21440" y="0"/>
                <wp:lineTo x="0" y="0"/>
              </wp:wrapPolygon>
            </wp:wrapTight>
            <wp:docPr id="2" name="Рисунок 2" descr="http://kalinka20.ru/wp-content/uploads/2020/10/muz_pi_5eb7feb97a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alinka20.ru/wp-content/uploads/2020/10/muz_pi_5eb7feb97a1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246A7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Как всегда, неисчерпаемый ресурс в этом отношении – обычная кухня. Моему ребенку, например, очень понравилось прятать маленькие игрушки из киндер-сюрпризов в миску с сухим горохом или чечевицей, а потом отыскивать их на ощупь (будьте внимательны, в киндер-сюрпризах нередко попадаются мелкие детали, которые, разумеется, малышу давать нельзя). Горошинки мягко массажируют маленькие пальчики, и кроха получает множество приятных тактильных ощущений. Попробуйте сами!</w:t>
      </w:r>
    </w:p>
    <w:p w14:paraId="6C2D2884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 xml:space="preserve">Можно рисовать пальчиками на подносе, на котором тонким слоем насыпана мука или манка. Можно поиграть с ватными палочками, по одной вытаскивая </w:t>
      </w:r>
      <w:r w:rsidRPr="004A0786">
        <w:rPr>
          <w:rFonts w:ascii="Times New Roman" w:hAnsi="Times New Roman" w:cs="Times New Roman"/>
          <w:sz w:val="28"/>
          <w:szCs w:val="28"/>
        </w:rPr>
        <w:lastRenderedPageBreak/>
        <w:t>их из баночки, а потом засовывая обратно. Можно цеплять разноцветные прищепки на пластмассовую банку или коробку, а потом отцеплять их и бросать в ту же банку.</w:t>
      </w:r>
    </w:p>
    <w:p w14:paraId="1B784478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Оглянитесь вокруг, и, возможно, вы найдете новую интересную и полезную забаву для своего крохи.</w:t>
      </w:r>
    </w:p>
    <w:p w14:paraId="6FE77473" w14:textId="77777777" w:rsidR="0051170E" w:rsidRPr="004A0786" w:rsidRDefault="0051170E" w:rsidP="00A246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786">
        <w:rPr>
          <w:rFonts w:ascii="Times New Roman" w:hAnsi="Times New Roman" w:cs="Times New Roman"/>
          <w:b/>
          <w:sz w:val="28"/>
          <w:szCs w:val="28"/>
        </w:rPr>
        <w:t>Малыш не говорит. Что делать?</w:t>
      </w:r>
    </w:p>
    <w:p w14:paraId="1D6B5D36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 xml:space="preserve">В разговоре о развитии речи от 0 до 12 месяцев мы уже говорили о том, что нужно быть осторожным с модным ныне ранним обучением. Это касается и возраста от года до двух лет. Подчас родители буквально с пеленок начинают знакомить своего малыша с геометрическими фигурами, буквами, цифрами, забывая при этом о реальных, жизненных предметах и ситуациях, окружающих ребенка. Ведь буквы и цифры – это абстракция, которая возможна только в результате большого опыта, а его у ребенка нет, как и нет физиологической возможности для абстракций такого уровня. </w:t>
      </w:r>
    </w:p>
    <w:p w14:paraId="3AE396CA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>Его мозг пока не созрел  для подобных действий. В результате такого раннего обучения речевое развитие малыша сбивается с заложенного природой курса. В этом случае стоит на время отвлечься от многочисленных кубиков и сложных интеллектуальных программ. Гуляйте, играйте, пусть ваше общение будет живым и эмоциональным. Для малыша сейчас это гораздо важнее, чем все новомодные методики раннего интеллектуального развития.</w:t>
      </w:r>
    </w:p>
    <w:p w14:paraId="481CA9BC" w14:textId="77777777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 xml:space="preserve">Если к двум годам ваш ребенок не начал говорить, прежде всего, постарайтесь выяснить, пытается ли он общаться какими-то другими способами – с помощью жестов, интонаций, «тарабарского» языка. В этом случае первые «настоящие» слова, скорее всего, вот-вот появятся. </w:t>
      </w:r>
      <w:proofErr w:type="gramStart"/>
      <w:r w:rsidRPr="004A0786">
        <w:rPr>
          <w:rFonts w:ascii="Times New Roman" w:hAnsi="Times New Roman" w:cs="Times New Roman"/>
          <w:sz w:val="28"/>
          <w:szCs w:val="28"/>
        </w:rPr>
        <w:t>Если же малыш никак не пытается установить контакт с окружающим миром, нередко родители замечают и другие особенности ребенка: он играет в одни и те же шаблонные игры, повторяет стереотипные движения, не всегда откликается на свое имя, не смотрит в глаза, не отвечает на множество обращенных к нему вопросов, не чувствует вашего состояния.</w:t>
      </w:r>
      <w:proofErr w:type="gramEnd"/>
      <w:r w:rsidRPr="004A0786">
        <w:rPr>
          <w:rFonts w:ascii="Times New Roman" w:hAnsi="Times New Roman" w:cs="Times New Roman"/>
          <w:sz w:val="28"/>
          <w:szCs w:val="28"/>
        </w:rPr>
        <w:t xml:space="preserve"> Зачастую у таких детей речь развивается трудно и поздно. Особое внимание нужно обратить, если раньше ребенок пытался общаться с вами и другими детьми, а потом внезапно перестал это делать.</w:t>
      </w:r>
    </w:p>
    <w:p w14:paraId="0EA86FC9" w14:textId="51EE00D3" w:rsidR="0051170E" w:rsidRPr="004A0786" w:rsidRDefault="0051170E" w:rsidP="00A24689">
      <w:pPr>
        <w:jc w:val="both"/>
        <w:rPr>
          <w:rFonts w:ascii="Times New Roman" w:hAnsi="Times New Roman" w:cs="Times New Roman"/>
          <w:sz w:val="28"/>
          <w:szCs w:val="28"/>
        </w:rPr>
      </w:pPr>
      <w:r w:rsidRPr="004A0786">
        <w:rPr>
          <w:rFonts w:ascii="Times New Roman" w:hAnsi="Times New Roman" w:cs="Times New Roman"/>
          <w:sz w:val="28"/>
          <w:szCs w:val="28"/>
        </w:rPr>
        <w:t xml:space="preserve">В этом случае, не откладывая, </w:t>
      </w:r>
      <w:r w:rsidR="004A0786">
        <w:rPr>
          <w:rFonts w:ascii="Times New Roman" w:hAnsi="Times New Roman" w:cs="Times New Roman"/>
          <w:sz w:val="28"/>
          <w:szCs w:val="28"/>
        </w:rPr>
        <w:t xml:space="preserve">обратитесь за помощью к </w:t>
      </w:r>
      <w:r w:rsidRPr="004A0786">
        <w:rPr>
          <w:rFonts w:ascii="Times New Roman" w:hAnsi="Times New Roman" w:cs="Times New Roman"/>
          <w:sz w:val="28"/>
          <w:szCs w:val="28"/>
        </w:rPr>
        <w:t xml:space="preserve"> психологу.</w:t>
      </w:r>
    </w:p>
    <w:p w14:paraId="6ED5275E" w14:textId="77777777" w:rsidR="001A51F3" w:rsidRPr="004A0786" w:rsidRDefault="0051170E" w:rsidP="00A2468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0786">
        <w:rPr>
          <w:rFonts w:ascii="Times New Roman" w:hAnsi="Times New Roman" w:cs="Times New Roman"/>
          <w:b/>
          <w:i/>
          <w:sz w:val="28"/>
          <w:szCs w:val="28"/>
        </w:rPr>
        <w:t>Удачи вам и терпения, и совсем скоро вы будете вести со своим малышом вполне полноценные диалоги.</w:t>
      </w:r>
    </w:p>
    <w:sectPr w:rsidR="001A51F3" w:rsidRPr="004A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48"/>
    <w:rsid w:val="000C2A63"/>
    <w:rsid w:val="001A51F3"/>
    <w:rsid w:val="002110BA"/>
    <w:rsid w:val="004A0786"/>
    <w:rsid w:val="0051170E"/>
    <w:rsid w:val="006031C2"/>
    <w:rsid w:val="006C599E"/>
    <w:rsid w:val="00A24689"/>
    <w:rsid w:val="00B141B5"/>
    <w:rsid w:val="00E4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8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2907</Words>
  <Characters>16573</Characters>
  <Application>Microsoft Office Word</Application>
  <DocSecurity>0</DocSecurity>
  <Lines>138</Lines>
  <Paragraphs>38</Paragraphs>
  <ScaleCrop>false</ScaleCrop>
  <Company/>
  <LinksUpToDate>false</LinksUpToDate>
  <CharactersWithSpaces>19442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Beresnevich</dc:creator>
  <cp:keywords/>
  <dc:description/>
  <cp:lastModifiedBy>Ирина</cp:lastModifiedBy>
  <cp:revision>10</cp:revision>
  <dcterms:created xsi:type="dcterms:W3CDTF">2016-08-14T05:50:00Z</dcterms:created>
  <dcterms:modified xsi:type="dcterms:W3CDTF">2021-10-08T11:02:00Z</dcterms:modified>
</cp:coreProperties>
</file>