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F5" w:rsidRPr="00BF42F5" w:rsidRDefault="00BF42F5" w:rsidP="00BF42F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2F5">
        <w:rPr>
          <w:rFonts w:ascii="Times New Roman" w:hAnsi="Times New Roman" w:cs="Times New Roman"/>
          <w:b/>
          <w:sz w:val="36"/>
          <w:szCs w:val="36"/>
        </w:rPr>
        <w:t>Рекомендации воспитателям</w:t>
      </w:r>
    </w:p>
    <w:p w:rsidR="00BF42F5" w:rsidRPr="00BF42F5" w:rsidRDefault="00BF42F5" w:rsidP="00BF42F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2F5">
        <w:rPr>
          <w:rFonts w:ascii="Times New Roman" w:hAnsi="Times New Roman" w:cs="Times New Roman"/>
          <w:b/>
          <w:sz w:val="36"/>
          <w:szCs w:val="36"/>
        </w:rPr>
        <w:t>по созданию предметно-развивающей среды  в группе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42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Неречевые процессы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1. Развитие слухового внимания.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42F5">
        <w:rPr>
          <w:rFonts w:ascii="Times New Roman" w:hAnsi="Times New Roman" w:cs="Times New Roman"/>
          <w:sz w:val="28"/>
          <w:szCs w:val="28"/>
        </w:rPr>
        <w:t xml:space="preserve">•  Различные  звучащие  игрушки:  бубны,  барабаны,  дудочки,  погремушки,  колокольчики,  звоночки,  молоточек,  игрушки-пищалки, гармошка и т.п.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Коробочки  с  сыпучими  наполнителями,  издающими  различные шумы (горох, бобы, крупа, мука и т.п.).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Демонстрационный  и  раздаточный  материал  для  слуховых  диктантов.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42F5">
        <w:rPr>
          <w:rFonts w:ascii="Times New Roman" w:hAnsi="Times New Roman" w:cs="Times New Roman"/>
          <w:sz w:val="28"/>
          <w:szCs w:val="28"/>
        </w:rPr>
        <w:t>• Картотека игр на развитие с</w:t>
      </w:r>
      <w:r>
        <w:rPr>
          <w:rFonts w:ascii="Times New Roman" w:hAnsi="Times New Roman" w:cs="Times New Roman"/>
          <w:sz w:val="28"/>
          <w:szCs w:val="28"/>
        </w:rPr>
        <w:t>лухового внимания (В.И. Селивер</w:t>
      </w:r>
      <w:r w:rsidRPr="00BF42F5">
        <w:rPr>
          <w:rFonts w:ascii="Times New Roman" w:hAnsi="Times New Roman" w:cs="Times New Roman"/>
          <w:sz w:val="28"/>
          <w:szCs w:val="28"/>
        </w:rPr>
        <w:t xml:space="preserve">стов.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42F5">
        <w:rPr>
          <w:rFonts w:ascii="Times New Roman" w:hAnsi="Times New Roman" w:cs="Times New Roman"/>
          <w:sz w:val="28"/>
          <w:szCs w:val="28"/>
        </w:rPr>
        <w:t xml:space="preserve">«Игры в логопедической работе с детьми»).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2. Развитие мышления, зрительного внимания, памяти.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Разрезные  картинки  различной  конфигурации  (2,  3,  4  и  более частей);  сборные 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картинки-пазлы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;  разрезные  кубики  (начиная  с  4 частей).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доски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, рамки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и другие игры-вкладыши.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Разборные игрушки: матрешки, пирамидки, чашечки.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«Чудесный мешочек».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«Зашумленные» картинки и таблицы, таблицы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Игры типа «Исключение четвертого лишнего», «Чего недостает?»,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«Что  не  дорисовал  художник?»,  «Чем  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,  чем  отличаются?»,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«Кому что дашь?», «Букет в вазе» и др.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 Серия  картинок  для  установления  причинно-следственных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2F5">
        <w:rPr>
          <w:rFonts w:ascii="Times New Roman" w:hAnsi="Times New Roman" w:cs="Times New Roman"/>
          <w:sz w:val="28"/>
          <w:szCs w:val="28"/>
        </w:rPr>
        <w:t xml:space="preserve">зависимостей. </w:t>
      </w:r>
      <w:r w:rsidRPr="00BF42F5">
        <w:rPr>
          <w:rFonts w:ascii="Times New Roman" w:hAnsi="Times New Roman" w:cs="Times New Roman"/>
          <w:sz w:val="28"/>
          <w:szCs w:val="28"/>
        </w:rPr>
        <w:cr/>
        <w:t xml:space="preserve">•  Классификаторы  для  выполнения  заданий  на  классификацию, обобщение.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3. Развитие пространственной ориентировки.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Картинки  с  различной  удаленностью  изображенных  предметов  и разным  их  местоположением  (далеко,  близко,  высоко,  низко,  там, здесь и т.д.).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 Картинки  и  фотографии  с  изоб</w:t>
      </w:r>
      <w:r>
        <w:rPr>
          <w:rFonts w:ascii="Times New Roman" w:hAnsi="Times New Roman" w:cs="Times New Roman"/>
          <w:sz w:val="28"/>
          <w:szCs w:val="28"/>
        </w:rPr>
        <w:t>ражением  предметов  с  различ</w:t>
      </w:r>
      <w:r w:rsidRPr="00BF42F5">
        <w:rPr>
          <w:rFonts w:ascii="Times New Roman" w:hAnsi="Times New Roman" w:cs="Times New Roman"/>
          <w:sz w:val="28"/>
          <w:szCs w:val="28"/>
        </w:rPr>
        <w:t xml:space="preserve">ным взаимным расположением (слева, справа, 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, сзади, вверху, внизу и т.д.).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 Игры  типа  «Дом»  (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  где  живет?  —  слева,  справа,  под,  над,  на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нижнем 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этаже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 и т.д.), «Дерево и белочка» (птичка, грибы, лисица).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Карточки с изображением лабиринтов.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Макет  улицы  с  транспортом,  движущимся  в  различных  направлениях.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Макет комнаты с предмета</w:t>
      </w:r>
      <w:r>
        <w:rPr>
          <w:rFonts w:ascii="Times New Roman" w:hAnsi="Times New Roman" w:cs="Times New Roman"/>
          <w:sz w:val="28"/>
          <w:szCs w:val="28"/>
        </w:rPr>
        <w:t>ми мебели, расположенными в раз</w:t>
      </w:r>
      <w:r w:rsidRPr="00BF42F5">
        <w:rPr>
          <w:rFonts w:ascii="Times New Roman" w:hAnsi="Times New Roman" w:cs="Times New Roman"/>
          <w:sz w:val="28"/>
          <w:szCs w:val="28"/>
        </w:rPr>
        <w:t xml:space="preserve">ных местах.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 Картинки  с  изображением  предметов,  движущихся  в 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2F5">
        <w:rPr>
          <w:rFonts w:ascii="Times New Roman" w:hAnsi="Times New Roman" w:cs="Times New Roman"/>
          <w:sz w:val="28"/>
          <w:szCs w:val="28"/>
        </w:rPr>
        <w:t xml:space="preserve">направлениях по отношению к зрителям.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Карточки — символы пространственных предлогов.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Дидактические  материалы  для  ориентировки  на  листе  бумаги,  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клетке тетради.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Картинные  таблицы  с  расположением  предметов  в  ряд  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  гори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42F5">
        <w:rPr>
          <w:rFonts w:ascii="Times New Roman" w:hAnsi="Times New Roman" w:cs="Times New Roman"/>
          <w:sz w:val="28"/>
          <w:szCs w:val="28"/>
        </w:rPr>
        <w:t>зонтали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 и  по  вертикали  (под,  над,  за,  перед,  между,  слева,  справа,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lastRenderedPageBreak/>
        <w:t xml:space="preserve">сверху, снизу).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Картотека игр на пространственное ориентирование.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4. Развитие ориентировки во времени.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Картины-пейзажи разных времен года.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Календарь погоды по месяцам.  </w:t>
      </w:r>
      <w:r w:rsidRPr="00BF42F5">
        <w:rPr>
          <w:rFonts w:ascii="Times New Roman" w:hAnsi="Times New Roman" w:cs="Times New Roman"/>
          <w:sz w:val="28"/>
          <w:szCs w:val="28"/>
        </w:rPr>
        <w:cr/>
        <w:t xml:space="preserve">• Расписание занятий по дням недели в картинках.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«Вчера,  сегодня,  завтра»  — порядок дежурства  детей в картинках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F42F5">
        <w:rPr>
          <w:rFonts w:ascii="Times New Roman" w:hAnsi="Times New Roman" w:cs="Times New Roman"/>
          <w:sz w:val="28"/>
          <w:szCs w:val="28"/>
        </w:rPr>
        <w:t xml:space="preserve">цифрах.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Режим дня в картинках: утро, день, вечер, ночь.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Набор картинок с изображением различных действий людей (детей)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и природных явлений в разные времена года, части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«Окно в природу» — настенное изображение природных </w:t>
      </w:r>
      <w:proofErr w:type="spellStart"/>
      <w:proofErr w:type="gramStart"/>
      <w:r w:rsidRPr="00BF42F5">
        <w:rPr>
          <w:rFonts w:ascii="Times New Roman" w:hAnsi="Times New Roman" w:cs="Times New Roman"/>
          <w:sz w:val="28"/>
          <w:szCs w:val="28"/>
        </w:rPr>
        <w:t>явле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ний</w:t>
      </w:r>
      <w:proofErr w:type="spellEnd"/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42F5">
        <w:rPr>
          <w:rFonts w:ascii="Times New Roman" w:hAnsi="Times New Roman" w:cs="Times New Roman"/>
          <w:sz w:val="28"/>
          <w:szCs w:val="28"/>
        </w:rPr>
        <w:t xml:space="preserve">характерных для разных времен года.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Картинки для отработки понятий старше — младше.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5.  Развитие  общей  двигательной  и  зрительно-пространственной активности.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Работа  по  развитию  общей  двиг</w:t>
      </w:r>
      <w:r>
        <w:rPr>
          <w:rFonts w:ascii="Times New Roman" w:hAnsi="Times New Roman" w:cs="Times New Roman"/>
          <w:sz w:val="28"/>
          <w:szCs w:val="28"/>
        </w:rPr>
        <w:t>ательной  и  зрительно-простран</w:t>
      </w:r>
      <w:r w:rsidRPr="00BF42F5">
        <w:rPr>
          <w:rFonts w:ascii="Times New Roman" w:hAnsi="Times New Roman" w:cs="Times New Roman"/>
          <w:sz w:val="28"/>
          <w:szCs w:val="28"/>
        </w:rPr>
        <w:t xml:space="preserve">ственной  активности  детей  нацелена  на  придание  ей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прямостояние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,  ощущение  пространства, ориентировочно-поисковая  активность,  движение  как  средство предупреждения  утомления,  улучшения  общего  состояния, </w:t>
      </w:r>
      <w:r>
        <w:rPr>
          <w:rFonts w:ascii="Times New Roman" w:hAnsi="Times New Roman" w:cs="Times New Roman"/>
          <w:sz w:val="28"/>
          <w:szCs w:val="28"/>
        </w:rPr>
        <w:t>активизации  внутрен</w:t>
      </w:r>
      <w:r w:rsidRPr="00BF42F5">
        <w:rPr>
          <w:rFonts w:ascii="Times New Roman" w:hAnsi="Times New Roman" w:cs="Times New Roman"/>
          <w:sz w:val="28"/>
          <w:szCs w:val="28"/>
        </w:rPr>
        <w:t xml:space="preserve">них  резервов  организма).  Такая  работа предполагает: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увеличение  двигательной  активности  на  занятиях  за  счет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динамизации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рабочей позы: 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 стоя, сидя, выходя к доске, лежа на ковре, сидя по-турецки и т.д.;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широкое  использование  физкультминуток,  для  чего  составляется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картотека  эмоциональных  имитационных  упражнений, сопровождающихся  стихами,  с  учетом  присущих  дошкольникам </w:t>
      </w:r>
      <w:r>
        <w:rPr>
          <w:rFonts w:ascii="Times New Roman" w:hAnsi="Times New Roman" w:cs="Times New Roman"/>
          <w:sz w:val="28"/>
          <w:szCs w:val="28"/>
        </w:rPr>
        <w:t>образ</w:t>
      </w:r>
      <w:r w:rsidRPr="00BF42F5">
        <w:rPr>
          <w:rFonts w:ascii="Times New Roman" w:hAnsi="Times New Roman" w:cs="Times New Roman"/>
          <w:sz w:val="28"/>
          <w:szCs w:val="28"/>
        </w:rPr>
        <w:t xml:space="preserve">ности мышления и стремления к игре;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проведение  подвижных  речевых  игр  на  основе  картотеки,  составленной в соответствии с тематикой речевого материала занятий. Как отмечал  И.М.  Сеченов,  пространственно-поисковой  активности органа  зрения  принадлежит  важная  роль  в  формировании  высших психических  функций  человека.  При  проведении  занятий  с  детьми необходимо делать следующие упражнения: </w:t>
      </w:r>
      <w:r w:rsidRPr="00BF42F5">
        <w:rPr>
          <w:rFonts w:ascii="Times New Roman" w:hAnsi="Times New Roman" w:cs="Times New Roman"/>
          <w:sz w:val="28"/>
          <w:szCs w:val="28"/>
        </w:rPr>
        <w:cr/>
        <w:t xml:space="preserve">•  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 xml:space="preserve">работа  с  карточками,  с  мелкими  силуэтными  изображениями предметов,  букв,  слогов,  цифр,  геометрических  фигур  (1,5-3  см), расположенными  в  пространстве  комнаты  —  на  стенах,  потолке, слева, справа, наверху, внизу;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использование  разнообразных  траекторий,  по  которым  дети, обязательно стоя, бегают глазами. На листе ватмана размером 0,6x2 м рисуются  разноцветные  линии  шириной  1  см,  которые  образуют различные  фигуры:  овал,  волну  и  др.,  —  причудливо перекрещивающиеся. Плакат размещается </w:t>
      </w:r>
      <w:r w:rsidRPr="00BF42F5">
        <w:rPr>
          <w:rFonts w:ascii="Times New Roman" w:hAnsi="Times New Roman" w:cs="Times New Roman"/>
          <w:sz w:val="28"/>
          <w:szCs w:val="28"/>
        </w:rPr>
        <w:lastRenderedPageBreak/>
        <w:t xml:space="preserve">выше уровня глаз в любом месте — над доской, на боковой стене и даже на потолке;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игры  в  веселых  человечков,  выполняющих  различные  гимнастические  упражнения:  в  процессе  игры  дети  рассматривают  одного человечка и повторяют его движения;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 мимические  и  артикуляционные  упражнения:  рассматривая картинки,  на  которых  нарисо</w:t>
      </w:r>
      <w:r>
        <w:rPr>
          <w:rFonts w:ascii="Times New Roman" w:hAnsi="Times New Roman" w:cs="Times New Roman"/>
          <w:sz w:val="28"/>
          <w:szCs w:val="28"/>
        </w:rPr>
        <w:t>ваны  лица  клоунов:  улыбающе</w:t>
      </w:r>
      <w:r w:rsidRPr="00BF42F5">
        <w:rPr>
          <w:rFonts w:ascii="Times New Roman" w:hAnsi="Times New Roman" w:cs="Times New Roman"/>
          <w:sz w:val="28"/>
          <w:szCs w:val="28"/>
        </w:rPr>
        <w:t xml:space="preserve">гося, грустного,  испуганного  и  др.,  —  фотографии  людей  с  раз  личными выражениями лиц, дети копируют эти выражения, называют их;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рассматривание подвешенных к люстрам, плафонам, потолку легких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предметов:  флажков,  лент,  нитей,  снежинок,  птичек,  бумажных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цветов и др.;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периодическое  рассматривание  пейзажа  и 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разноудаленных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 от  глаз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предметов за окном.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Использование этих прием</w:t>
      </w:r>
      <w:r>
        <w:rPr>
          <w:rFonts w:ascii="Times New Roman" w:hAnsi="Times New Roman" w:cs="Times New Roman"/>
          <w:sz w:val="28"/>
          <w:szCs w:val="28"/>
        </w:rPr>
        <w:t xml:space="preserve">ов повышает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</w:t>
      </w:r>
      <w:r w:rsidRPr="00BF42F5">
        <w:rPr>
          <w:rFonts w:ascii="Times New Roman" w:hAnsi="Times New Roman" w:cs="Times New Roman"/>
          <w:sz w:val="28"/>
          <w:szCs w:val="28"/>
        </w:rPr>
        <w:t xml:space="preserve">ности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детей;  способствует  более  успешной  коррекции  нарушений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познавательной 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 опережающему  развитию  функ</w:t>
      </w:r>
      <w:r w:rsidRPr="00BF42F5">
        <w:rPr>
          <w:rFonts w:ascii="Times New Roman" w:hAnsi="Times New Roman" w:cs="Times New Roman"/>
          <w:sz w:val="28"/>
          <w:szCs w:val="28"/>
        </w:rPr>
        <w:t xml:space="preserve">ций,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42F5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  с  приемом  и  перераб</w:t>
      </w:r>
      <w:r>
        <w:rPr>
          <w:rFonts w:ascii="Times New Roman" w:hAnsi="Times New Roman" w:cs="Times New Roman"/>
          <w:sz w:val="28"/>
          <w:szCs w:val="28"/>
        </w:rPr>
        <w:t>откой  зрительной  информа</w:t>
      </w:r>
      <w:r w:rsidRPr="00BF42F5"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остроты зрения, зрительной работоспособности, объема поля зрения,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—  сокращению  времени  реакции  на  зрительный  стимул.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Увеличивается пропускная способность зрительного анализатора, т.е.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скорость и объем переработки зрительной информации.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6. Развитие восприятия (цвет, форма, величина, протяженность). </w:t>
      </w:r>
      <w:r w:rsidRPr="00BF42F5">
        <w:rPr>
          <w:rFonts w:ascii="Times New Roman" w:hAnsi="Times New Roman" w:cs="Times New Roman"/>
          <w:sz w:val="28"/>
          <w:szCs w:val="28"/>
        </w:rPr>
        <w:cr/>
        <w:t xml:space="preserve">•  Набор  предметов  для  наблюдения  (анализ,  сравнение  их  формы, цвета, величины, протяженности).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Набор частей предметов для </w:t>
      </w:r>
      <w:r>
        <w:rPr>
          <w:rFonts w:ascii="Times New Roman" w:hAnsi="Times New Roman" w:cs="Times New Roman"/>
          <w:sz w:val="28"/>
          <w:szCs w:val="28"/>
        </w:rPr>
        <w:t>конструирования целого (зритель</w:t>
      </w:r>
      <w:r w:rsidRPr="00BF42F5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2F5">
        <w:rPr>
          <w:rFonts w:ascii="Times New Roman" w:hAnsi="Times New Roman" w:cs="Times New Roman"/>
          <w:sz w:val="28"/>
          <w:szCs w:val="28"/>
        </w:rPr>
        <w:t>соизмерение  частей,  сопоставле</w:t>
      </w:r>
      <w:r>
        <w:rPr>
          <w:rFonts w:ascii="Times New Roman" w:hAnsi="Times New Roman" w:cs="Times New Roman"/>
          <w:sz w:val="28"/>
          <w:szCs w:val="28"/>
        </w:rPr>
        <w:t>ние  частей,  предметов,  срав</w:t>
      </w:r>
      <w:r w:rsidRPr="00BF42F5">
        <w:rPr>
          <w:rFonts w:ascii="Times New Roman" w:hAnsi="Times New Roman" w:cs="Times New Roman"/>
          <w:sz w:val="28"/>
          <w:szCs w:val="28"/>
        </w:rPr>
        <w:t>нение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2F5">
        <w:rPr>
          <w:rFonts w:ascii="Times New Roman" w:hAnsi="Times New Roman" w:cs="Times New Roman"/>
          <w:sz w:val="28"/>
          <w:szCs w:val="28"/>
        </w:rPr>
        <w:t xml:space="preserve">образцом и т.д.).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Парные картинки.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Муляжи овощей, фруктов.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Игрушечные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 посуда, мебель.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Ленты, веревки, шнурки, нитки, карандаши, полоски разной длины.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Счетные палочки для выкладывания фигур.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Наборы  плоскостных  моделей  геометрических  фигур  (демонстрационные и раздаточные).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Кубики 2-3 цветов для заданий типа «Найти закономерность».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Набор  плоскостных  моделей  предметов  круглой,  квадратной, треугольной, прямоугольной, овальной форм.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Различные  дидактические  игры  типа  «Разложи  от  самого 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малень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кого», «Какой предмет пройдет в ворота?», «Место рядом </w:t>
      </w:r>
      <w:proofErr w:type="spellStart"/>
      <w:proofErr w:type="gramStart"/>
      <w:r w:rsidRPr="00BF42F5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бодно</w:t>
      </w:r>
      <w:proofErr w:type="spellEnd"/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«Что изменилось?», «Три медведя», «Разложи по цвету»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lastRenderedPageBreak/>
        <w:t xml:space="preserve">•  Дидактический  (демонстрационный  и  раздаточный)  материал  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зрительных диктантов.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Картотека игр на развитие восприятия.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7. Развитие мелкой моторики.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Счеты,  бусы,  шнуровки,  кнопки,  пуговицы,  счетные  палочки,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фигурки и трафареты для обводки и шт</w:t>
      </w:r>
      <w:r>
        <w:rPr>
          <w:rFonts w:ascii="Times New Roman" w:hAnsi="Times New Roman" w:cs="Times New Roman"/>
          <w:sz w:val="28"/>
          <w:szCs w:val="28"/>
        </w:rPr>
        <w:t>риховки, ручные эспан</w:t>
      </w:r>
      <w:r w:rsidRPr="00BF42F5">
        <w:rPr>
          <w:rFonts w:ascii="Times New Roman" w:hAnsi="Times New Roman" w:cs="Times New Roman"/>
          <w:sz w:val="28"/>
          <w:szCs w:val="28"/>
        </w:rPr>
        <w:t>деры, магнитные  фигурки,  моза</w:t>
      </w:r>
      <w:r>
        <w:rPr>
          <w:rFonts w:ascii="Times New Roman" w:hAnsi="Times New Roman" w:cs="Times New Roman"/>
          <w:sz w:val="28"/>
          <w:szCs w:val="28"/>
        </w:rPr>
        <w:t>ики,  колечки,  башенки,  пира</w:t>
      </w:r>
      <w:r w:rsidRPr="00BF42F5">
        <w:rPr>
          <w:rFonts w:ascii="Times New Roman" w:hAnsi="Times New Roman" w:cs="Times New Roman"/>
          <w:sz w:val="28"/>
          <w:szCs w:val="28"/>
        </w:rPr>
        <w:t xml:space="preserve">мидки, </w:t>
      </w:r>
      <w:r>
        <w:rPr>
          <w:rFonts w:ascii="Times New Roman" w:hAnsi="Times New Roman" w:cs="Times New Roman"/>
          <w:sz w:val="28"/>
          <w:szCs w:val="28"/>
        </w:rPr>
        <w:t xml:space="preserve">баночки  с </w:t>
      </w:r>
      <w:r w:rsidRPr="00BF42F5">
        <w:rPr>
          <w:rFonts w:ascii="Times New Roman" w:hAnsi="Times New Roman" w:cs="Times New Roman"/>
          <w:sz w:val="28"/>
          <w:szCs w:val="28"/>
        </w:rPr>
        <w:t xml:space="preserve">завертывающимися  крышками,  шары,  мячи  разного диаметра для захватывания, пинг-понговый мячик для отстреливания, ленты и веревочки для завязывания бантов, узлов и др.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Пальчиковый, перчаточный театр.  </w:t>
      </w:r>
      <w:r w:rsidRPr="00BF42F5">
        <w:rPr>
          <w:rFonts w:ascii="Times New Roman" w:hAnsi="Times New Roman" w:cs="Times New Roman"/>
          <w:sz w:val="28"/>
          <w:szCs w:val="28"/>
        </w:rPr>
        <w:cr/>
        <w:t xml:space="preserve">• Принадлежности для вышивания, вязания, плетения.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Картотека игр, упражнений для развития тонких движений пальцев и кистей рук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Таблицы  —  иллюстрации  этих  упражнений.  Материалы  для развития графических навыков детей.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42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Звукопроизношение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1 Развитие речевого дыхания (вес и величина предметов,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2F5">
        <w:rPr>
          <w:rFonts w:ascii="Times New Roman" w:hAnsi="Times New Roman" w:cs="Times New Roman"/>
          <w:sz w:val="28"/>
          <w:szCs w:val="28"/>
        </w:rPr>
        <w:t xml:space="preserve">перемещаются дыханием ртом, постепенно меняются).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Наборы  бабочек,  снежинок,  самолетов,  султанчиков,  вертушек,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«свечей».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Надувные игрушки, воздушные шары, мыльные пузыри.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Наборы плавающих игрушек (кораблики, уточки и др.).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Флакончики из-под духов.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42F5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Фитоколлекция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 (в  баночках  —  засушенные  душистые  растения: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лепестки роз, зверобой, мята, чай, кофе и др.).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Игры  (в  альбоме  или  на  отдельных  планшетах)  типа  «Высуши белье», «Загони мяч в ворота», «Надуй паруса» и др.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Картотека игр на развитие речевого дыхания.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2 Развитие подвижности артикуляционного аппарата.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Настенное зеркало и индивидуаль</w:t>
      </w:r>
      <w:r>
        <w:rPr>
          <w:rFonts w:ascii="Times New Roman" w:hAnsi="Times New Roman" w:cs="Times New Roman"/>
          <w:sz w:val="28"/>
          <w:szCs w:val="28"/>
        </w:rPr>
        <w:t>ные настольные зеркала, лич</w:t>
      </w:r>
      <w:r w:rsidRPr="00BF42F5">
        <w:rPr>
          <w:rFonts w:ascii="Times New Roman" w:hAnsi="Times New Roman" w:cs="Times New Roman"/>
          <w:sz w:val="28"/>
          <w:szCs w:val="28"/>
        </w:rPr>
        <w:t xml:space="preserve">ные носовые платки (в  отдельных пакетиках).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42F5">
        <w:rPr>
          <w:rFonts w:ascii="Times New Roman" w:hAnsi="Times New Roman" w:cs="Times New Roman"/>
          <w:sz w:val="28"/>
          <w:szCs w:val="28"/>
        </w:rPr>
        <w:t xml:space="preserve">•  Альбом  упражнений  артикуляционной  гимнастики  (планшеты,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42F5">
        <w:rPr>
          <w:rFonts w:ascii="Times New Roman" w:hAnsi="Times New Roman" w:cs="Times New Roman"/>
          <w:sz w:val="28"/>
          <w:szCs w:val="28"/>
        </w:rPr>
        <w:t xml:space="preserve">книжки-раскладушки) с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42F5">
        <w:rPr>
          <w:rFonts w:ascii="Times New Roman" w:hAnsi="Times New Roman" w:cs="Times New Roman"/>
          <w:sz w:val="28"/>
          <w:szCs w:val="28"/>
        </w:rPr>
        <w:t xml:space="preserve">бразными картинками, фотографиями.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Вспомогательные  средства  для  механической  помощи  ребенку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(зубная щетка, чайная ложка, палочка, </w:t>
      </w:r>
      <w:r>
        <w:rPr>
          <w:rFonts w:ascii="Times New Roman" w:hAnsi="Times New Roman" w:cs="Times New Roman"/>
          <w:sz w:val="28"/>
          <w:szCs w:val="28"/>
        </w:rPr>
        <w:t xml:space="preserve">шпатель, зонды и др.), спирт и </w:t>
      </w:r>
      <w:r w:rsidRPr="00BF42F5">
        <w:rPr>
          <w:rFonts w:ascii="Times New Roman" w:hAnsi="Times New Roman" w:cs="Times New Roman"/>
          <w:sz w:val="28"/>
          <w:szCs w:val="28"/>
        </w:rPr>
        <w:t xml:space="preserve">вата для обработки этих предметов. «Сказки веселого язычка» (М.Г.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F42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>ерман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3 Автоматизация и дифференциация звуков.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Наборы  предметных  картинок  для  автоматизации  и  дифференциации звуков в словах.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lastRenderedPageBreak/>
        <w:t xml:space="preserve">•  Наборы  сюжетных  картинок  для  закрепления  звуков  в  предложениях и рассказах.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Наборы  серий  картинок  для  закрепления  правильного звукопроизношения в связной речи.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42F5">
        <w:rPr>
          <w:rFonts w:ascii="Times New Roman" w:hAnsi="Times New Roman" w:cs="Times New Roman"/>
          <w:sz w:val="28"/>
          <w:szCs w:val="28"/>
        </w:rPr>
        <w:t>•  Тексты  для  пересказа,  насыщенные  определенным  звуком  (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зву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42F5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) для дифференциации в произношении. 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Настольные дидактические игры (домино, лото) на автоматизацию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определенного звука, группы звуков, на дифференциацию звуков.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Альбомы  или  карточки  с  текстами  речевого  материала: 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, тексты для заучивания и пересказа, загадки, стихи,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Таблицы  для  составления  рассказов  по  опорным  картинкам  на определенный звук.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Дидактический  материал  по  исправлению  недостатков 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произ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ношения у дошкольников (Т.Б. Филичева, Г.А. Каше).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42F5">
        <w:rPr>
          <w:rFonts w:ascii="Times New Roman" w:hAnsi="Times New Roman" w:cs="Times New Roman"/>
          <w:sz w:val="28"/>
          <w:szCs w:val="28"/>
        </w:rPr>
        <w:t xml:space="preserve">•  Альбомы  с  иллюстрациями  на  автоматизацию  звуков  (Н.И.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42F5">
        <w:rPr>
          <w:rFonts w:ascii="Times New Roman" w:hAnsi="Times New Roman" w:cs="Times New Roman"/>
          <w:sz w:val="28"/>
          <w:szCs w:val="28"/>
        </w:rPr>
        <w:t>Соколенко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, О.И. Соловьева, Г.А. Туманова и др.). 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Книги разных авторов с ре</w:t>
      </w:r>
      <w:r>
        <w:rPr>
          <w:rFonts w:ascii="Times New Roman" w:hAnsi="Times New Roman" w:cs="Times New Roman"/>
          <w:sz w:val="28"/>
          <w:szCs w:val="28"/>
        </w:rPr>
        <w:t>чевым материалом для автоматиза</w:t>
      </w:r>
      <w:r w:rsidRPr="00BF42F5">
        <w:rPr>
          <w:rFonts w:ascii="Times New Roman" w:hAnsi="Times New Roman" w:cs="Times New Roman"/>
          <w:sz w:val="28"/>
          <w:szCs w:val="28"/>
        </w:rPr>
        <w:t xml:space="preserve">ции и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дифференциации звуков.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4. Развитие фонематического слуха и восприятия.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Звуковые линейки для формирования понятия звуковой ряд, счета звуков, определения их последовательности.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Карточки «Определи место зв</w:t>
      </w:r>
      <w:r>
        <w:rPr>
          <w:rFonts w:ascii="Times New Roman" w:hAnsi="Times New Roman" w:cs="Times New Roman"/>
          <w:sz w:val="28"/>
          <w:szCs w:val="28"/>
        </w:rPr>
        <w:t>ука»: три клетки — начало, сере</w:t>
      </w:r>
      <w:r w:rsidRPr="00BF42F5">
        <w:rPr>
          <w:rFonts w:ascii="Times New Roman" w:hAnsi="Times New Roman" w:cs="Times New Roman"/>
          <w:sz w:val="28"/>
          <w:szCs w:val="28"/>
        </w:rPr>
        <w:t xml:space="preserve">дина, конец слова.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Карточки — символы гласных и согласных звуков.  </w:t>
      </w:r>
      <w:r w:rsidRPr="00BF42F5">
        <w:rPr>
          <w:rFonts w:ascii="Times New Roman" w:hAnsi="Times New Roman" w:cs="Times New Roman"/>
          <w:sz w:val="28"/>
          <w:szCs w:val="28"/>
        </w:rPr>
        <w:cr/>
        <w:t>•  Предметные  картинки  для  выделения  звука  из  слова  (в 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2F5">
        <w:rPr>
          <w:rFonts w:ascii="Times New Roman" w:hAnsi="Times New Roman" w:cs="Times New Roman"/>
          <w:sz w:val="28"/>
          <w:szCs w:val="28"/>
        </w:rPr>
        <w:t xml:space="preserve">позициях).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42F5">
        <w:rPr>
          <w:rFonts w:ascii="Times New Roman" w:hAnsi="Times New Roman" w:cs="Times New Roman"/>
          <w:sz w:val="28"/>
          <w:szCs w:val="28"/>
        </w:rPr>
        <w:t>•  Сигналы  обратной  связи  дл</w:t>
      </w:r>
      <w:r>
        <w:rPr>
          <w:rFonts w:ascii="Times New Roman" w:hAnsi="Times New Roman" w:cs="Times New Roman"/>
          <w:sz w:val="28"/>
          <w:szCs w:val="28"/>
        </w:rPr>
        <w:t>я  упражнений  на  дифференциа</w:t>
      </w:r>
      <w:r w:rsidRPr="00BF42F5">
        <w:rPr>
          <w:rFonts w:ascii="Times New Roman" w:hAnsi="Times New Roman" w:cs="Times New Roman"/>
          <w:sz w:val="28"/>
          <w:szCs w:val="28"/>
        </w:rPr>
        <w:t xml:space="preserve">цию понятий:  гласный  —  согласный  звук;  согласный  звонкий  — согласный глухой; согласный твердый — согласный мягкий; звук — слог — слово.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Дидактический материал и игры на деление слов на слоги.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 Демонстрационный  и  раздаточный  материал  для 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схемы слов (коробочки, конверты или пакеты).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Дидактические  игры  на  выделение  звука  из  состава  слова  типа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«Цепочка»,  «Бусы»,  «Собери  цветок»,  «Чудо-дерево»,  «Поезд»,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«Поймай рыбку» и др.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 «Звуковые  часы»  (длинное  —  коро</w:t>
      </w:r>
      <w:r>
        <w:rPr>
          <w:rFonts w:ascii="Times New Roman" w:hAnsi="Times New Roman" w:cs="Times New Roman"/>
          <w:sz w:val="28"/>
          <w:szCs w:val="28"/>
        </w:rPr>
        <w:t>ткое  слово,  слово  на  задан</w:t>
      </w:r>
      <w:r w:rsidRPr="00BF42F5">
        <w:rPr>
          <w:rFonts w:ascii="Times New Roman" w:hAnsi="Times New Roman" w:cs="Times New Roman"/>
          <w:sz w:val="28"/>
          <w:szCs w:val="28"/>
        </w:rPr>
        <w:t xml:space="preserve">ное количество слогов).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Материал для анализа предложений.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Наборы картинок для закрепления в предложениях слов </w:t>
      </w:r>
      <w:proofErr w:type="spellStart"/>
      <w:proofErr w:type="gramStart"/>
      <w:r w:rsidRPr="00BF42F5">
        <w:rPr>
          <w:rFonts w:ascii="Times New Roman" w:hAnsi="Times New Roman" w:cs="Times New Roman"/>
          <w:sz w:val="28"/>
          <w:szCs w:val="28"/>
        </w:rPr>
        <w:t>слож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ной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слоговой структуры.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Альбомы  с  иллюстрациями  для  определения  места  звука  в  слове.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фигурные классификаторы для дифференциации </w:t>
      </w:r>
      <w:proofErr w:type="spellStart"/>
      <w:proofErr w:type="gramStart"/>
      <w:r w:rsidRPr="00BF42F5">
        <w:rPr>
          <w:rFonts w:ascii="Times New Roman" w:hAnsi="Times New Roman" w:cs="Times New Roman"/>
          <w:sz w:val="28"/>
          <w:szCs w:val="28"/>
        </w:rPr>
        <w:t>зву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ков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Пьеро — [</w:t>
      </w:r>
      <w:proofErr w:type="spellStart"/>
      <w:proofErr w:type="gramStart"/>
      <w:r w:rsidRPr="00BF42F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], Буратино — [б], крокодил Гена — [к — г], кенгуру — [к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42F5">
        <w:rPr>
          <w:rFonts w:ascii="Times New Roman" w:hAnsi="Times New Roman" w:cs="Times New Roman"/>
          <w:sz w:val="28"/>
          <w:szCs w:val="28"/>
        </w:rPr>
        <w:t>— г], поезд с тремя вагонами — [с], [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] и [с —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] в одном слове и др.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42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Обучение элементам грамоты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Разрезные азбуки.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Русский алфавит (таблица).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Наборы  букв  и  слогов  (демонстрационные),  касса  для  них.  Кассы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букв (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Рамки-абаки, линейки-абаки для обучения слоговому </w:t>
      </w:r>
      <w:proofErr w:type="spellStart"/>
      <w:proofErr w:type="gramStart"/>
      <w:r w:rsidRPr="00BF42F5">
        <w:rPr>
          <w:rFonts w:ascii="Times New Roman" w:hAnsi="Times New Roman" w:cs="Times New Roman"/>
          <w:sz w:val="28"/>
          <w:szCs w:val="28"/>
        </w:rPr>
        <w:t>чте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нию</w:t>
      </w:r>
      <w:proofErr w:type="spellEnd"/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Слоговые таблицы (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демонстрационная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 и раздаточные).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Настольные игры с буквами типа «Азбука», «Кубики» и др.  </w:t>
      </w:r>
      <w:r w:rsidRPr="00BF42F5">
        <w:rPr>
          <w:rFonts w:ascii="Times New Roman" w:hAnsi="Times New Roman" w:cs="Times New Roman"/>
          <w:sz w:val="28"/>
          <w:szCs w:val="28"/>
        </w:rPr>
        <w:cr/>
        <w:t xml:space="preserve">•  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 xml:space="preserve">Таблицы  с  материалом  для  чтения  (слоги,  слова,  предложения,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тексты).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Книжки-самоделки с короткими текстами для чтения.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Карточки-слова с пропущенными буквами, слогами.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Карточки  для  буквенного  анализа  слов.  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 xml:space="preserve">«Азбука»  (для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дошкольников).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 Буква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BF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Образцы букв (из наждачной бумаги и другого материала).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Магнитная азбука.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Карточки — названия различных предметов в групповой ком нате.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Тетради и простые карандаши для «печатания» букв, слогов, слов,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предложений.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Занимательные  материалы  по  обучению  чтению  (ребусы,  кроссворды и др.).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 Картотека  физкультминуток,  веселых  стихов,  пословиц  и  поговорок,  связанных  с  «Веселой  грамматикой»  и  «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Занимательным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азбуковедением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4. Словарная работа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Тематические  экскурсии,  целевые  прогулки  (знакомство  с  предметами ближайшего окружения).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Коллекция  предметов  для  ознакомления  и  обследования  (цвет, форма, размер, составные части, фактура на ощупь).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Муляжи, игрушки, предметные картинки по лексико-тематическим циклам.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42F5">
        <w:rPr>
          <w:rFonts w:ascii="Times New Roman" w:hAnsi="Times New Roman" w:cs="Times New Roman"/>
          <w:sz w:val="28"/>
          <w:szCs w:val="28"/>
        </w:rPr>
        <w:t xml:space="preserve">•  Картинки  с  изображением  действий  (один  субъект  совершает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различные  действия,  разные  субъекты  совершают  одно  и  то  же действие). </w:t>
      </w:r>
      <w:r w:rsidRPr="00BF42F5">
        <w:rPr>
          <w:rFonts w:ascii="Times New Roman" w:hAnsi="Times New Roman" w:cs="Times New Roman"/>
          <w:sz w:val="28"/>
          <w:szCs w:val="28"/>
        </w:rPr>
        <w:cr/>
        <w:t xml:space="preserve">• Картинки-иллюстрации: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—  различных  признаков  предме</w:t>
      </w:r>
      <w:r>
        <w:rPr>
          <w:rFonts w:ascii="Times New Roman" w:hAnsi="Times New Roman" w:cs="Times New Roman"/>
          <w:sz w:val="28"/>
          <w:szCs w:val="28"/>
        </w:rPr>
        <w:t xml:space="preserve">тов  (цвет,  форма,  величина, </w:t>
      </w:r>
      <w:r w:rsidRPr="00BF42F5">
        <w:rPr>
          <w:rFonts w:ascii="Times New Roman" w:hAnsi="Times New Roman" w:cs="Times New Roman"/>
          <w:sz w:val="28"/>
          <w:szCs w:val="28"/>
        </w:rPr>
        <w:t xml:space="preserve">протяженность);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— слов-антонимов.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 Речевые  задания  для  формирования  навыков  словообразования  —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суффиксального и префиксального: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lastRenderedPageBreak/>
        <w:t xml:space="preserve">—  с  использованием  уменьшительно-ласкательных  суффиксов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(гриб— 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ибок, белый — беленький);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—  с  использованием  «увеличительного»  суффикса  (ноги  —  ножищи);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— образование названий детенышей животных (котенок, котята);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—  образование  относительных  прилагательных  (стекло  —  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стеклянный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—  образование  притяжательных 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прилагательных  (утка  —  ути</w:t>
      </w:r>
      <w:r w:rsidRPr="00BF42F5">
        <w:rPr>
          <w:rFonts w:ascii="Times New Roman" w:hAnsi="Times New Roman" w:cs="Times New Roman"/>
          <w:sz w:val="28"/>
          <w:szCs w:val="28"/>
        </w:rPr>
        <w:t xml:space="preserve">ный клюв, утиное яйцо, утиные лапки);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—  сложные  слова  —  игрушки,  предметные  картинки  с соответствующими изображениями (самолет, паровоз, снегопад);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—  приставочные  глаголы;  картинки:  птичка  —  клетка,  мед  ведь  —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елка, белка — два дерева и др.;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— образование названий профессий;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— многозначные слова;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— подбор однокоренных слов.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Картотека  игр  и  игровых  упражнений  на  активизацию  словаря  и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словообразования;  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  типа  «У  кого  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  мама?»,  «Малыши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2F5">
        <w:rPr>
          <w:rFonts w:ascii="Times New Roman" w:hAnsi="Times New Roman" w:cs="Times New Roman"/>
          <w:sz w:val="28"/>
          <w:szCs w:val="28"/>
        </w:rPr>
        <w:t xml:space="preserve">великаны», «На одно смотрят, разное видят» и др.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Карточки — символы игровых словарных упражнений. </w:t>
      </w:r>
      <w:r w:rsidRPr="00BF42F5">
        <w:rPr>
          <w:rFonts w:ascii="Times New Roman" w:hAnsi="Times New Roman" w:cs="Times New Roman"/>
          <w:sz w:val="28"/>
          <w:szCs w:val="28"/>
        </w:rPr>
        <w:cr/>
        <w:t xml:space="preserve">•  Различные  фигурные  классификаторы:  ваза  (цветы),  корзина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(фрукты,  овощи,  грибы,  ягоды,  детеныши  животных,  игрушки),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клумба (цветы), большая ветка (птицы, фрукты) и т.д.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42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5. Развитие грамматического строя речи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 Набор  предметных  картинок  и  и</w:t>
      </w:r>
      <w:r>
        <w:rPr>
          <w:rFonts w:ascii="Times New Roman" w:hAnsi="Times New Roman" w:cs="Times New Roman"/>
          <w:sz w:val="28"/>
          <w:szCs w:val="28"/>
        </w:rPr>
        <w:t>гр  для  упражнений  в  измене</w:t>
      </w:r>
      <w:r w:rsidRPr="00BF42F5">
        <w:rPr>
          <w:rFonts w:ascii="Times New Roman" w:hAnsi="Times New Roman" w:cs="Times New Roman"/>
          <w:sz w:val="28"/>
          <w:szCs w:val="28"/>
        </w:rPr>
        <w:t xml:space="preserve">нии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числа имен существительных и глаголов.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Набор  сюжетных  картинок  для  упражнений  в  словоизменении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(склонение  существительных  и  прилагательных,  спряжение  глаголов).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Набор  сюжетных  картинок  для  упражнений  в  употреблении предлогов.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Карточки — символы предлогов.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 Подборка  игрового  картинного  материала  для  упражнений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2F5">
        <w:rPr>
          <w:rFonts w:ascii="Times New Roman" w:hAnsi="Times New Roman" w:cs="Times New Roman"/>
          <w:sz w:val="28"/>
          <w:szCs w:val="28"/>
        </w:rPr>
        <w:t xml:space="preserve">согласовании: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— имен прилагательных с именами существительными;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— имен существительных с именами числительными;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42F5">
        <w:rPr>
          <w:rFonts w:ascii="Times New Roman" w:hAnsi="Times New Roman" w:cs="Times New Roman"/>
          <w:sz w:val="28"/>
          <w:szCs w:val="28"/>
        </w:rPr>
        <w:t xml:space="preserve">— притяжательных местоимений с именами существительными (мой,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моя, мое, мои).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Наборы  сюжетных  картинок  для  составления  простых  предложений.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Настольно-печатные  игры,  в  которых  требуется  использовать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разные конструкции предложений.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42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6. Связная речь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Подборка  диалогов,  игр  с  диалогами  для  выразительного  </w:t>
      </w:r>
      <w:proofErr w:type="spellStart"/>
      <w:proofErr w:type="gramStart"/>
      <w:r w:rsidRPr="00BF42F5">
        <w:rPr>
          <w:rFonts w:ascii="Times New Roman" w:hAnsi="Times New Roman" w:cs="Times New Roman"/>
          <w:sz w:val="28"/>
          <w:szCs w:val="28"/>
        </w:rPr>
        <w:t>чте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наизусть,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типа «Гуси-гуси...».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Подборка диалогов для сюжетно-ролевых игр.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lastRenderedPageBreak/>
        <w:t xml:space="preserve">• Короткие рассказы с иллюстрациями для заучивания.  </w:t>
      </w:r>
      <w:r w:rsidRPr="00BF42F5">
        <w:rPr>
          <w:rFonts w:ascii="Times New Roman" w:hAnsi="Times New Roman" w:cs="Times New Roman"/>
          <w:sz w:val="28"/>
          <w:szCs w:val="28"/>
        </w:rPr>
        <w:cr/>
        <w:t>•  Наборы  сюжетных  картинок  с  во</w:t>
      </w:r>
      <w:r>
        <w:rPr>
          <w:rFonts w:ascii="Times New Roman" w:hAnsi="Times New Roman" w:cs="Times New Roman"/>
          <w:sz w:val="28"/>
          <w:szCs w:val="28"/>
        </w:rPr>
        <w:t>просами  к  ним  для  составле</w:t>
      </w:r>
      <w:r w:rsidRPr="00BF42F5"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коротких рассказов.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 с  комплектами  картинок  для  одновременного  рассказывания и демонстрации героев и их действий.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Серии сюжетных картинок для составления рассказов.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Карточки-символы  для  выделения  частей  рассказа  (начало,  середина, конец).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Опорные таблицы-схемы для описательных рассказов.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Игровой материал для драматизации.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Различные виды театров.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Подбор коротких сказок, рассказов для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Книжки-малютки с текстами для пересказов. 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Детская художественная литература.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 Настольные  игры,  требующие  объяснительной  речи  («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  чем питается? Почему?», «Что лишнее? 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 xml:space="preserve">Почему?»).  </w:t>
      </w:r>
      <w:proofErr w:type="gramEnd"/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Речевые логические задачи.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 Таблица  знаков  препинания  для  знакомства  и  работы  над  интонацией  вопросительного,  восклицательного,  побудительного  и повествовательного предложений.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42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7. Игровая деятельность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«Специальные  экспериментальные  исследования  показывают,  что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игра влияет на формирование всех основных психических процессов,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от  самых  элементарных  до  самых  сложных»,  —  отмечал  Д.Б.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При создании предметно-игр</w:t>
      </w:r>
      <w:r>
        <w:rPr>
          <w:rFonts w:ascii="Times New Roman" w:hAnsi="Times New Roman" w:cs="Times New Roman"/>
          <w:sz w:val="28"/>
          <w:szCs w:val="28"/>
        </w:rPr>
        <w:t>овой среды в группе следует учи</w:t>
      </w:r>
      <w:r w:rsidRPr="00BF42F5">
        <w:rPr>
          <w:rFonts w:ascii="Times New Roman" w:hAnsi="Times New Roman" w:cs="Times New Roman"/>
          <w:sz w:val="28"/>
          <w:szCs w:val="28"/>
        </w:rPr>
        <w:t>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2F5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BF42F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F42F5">
        <w:rPr>
          <w:rFonts w:ascii="Times New Roman" w:hAnsi="Times New Roman" w:cs="Times New Roman"/>
          <w:sz w:val="28"/>
          <w:szCs w:val="28"/>
        </w:rPr>
        <w:t xml:space="preserve"> подхода к развитию речи детей. Как для любой  деятельности,  для  речи,  общения  нужен  мотив.  Например,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42F5">
        <w:rPr>
          <w:rFonts w:ascii="Times New Roman" w:hAnsi="Times New Roman" w:cs="Times New Roman"/>
          <w:sz w:val="28"/>
          <w:szCs w:val="28"/>
        </w:rPr>
        <w:t>сли игрушки, пособия разместить выше досягаемости, это поставит ребенка  перед  необходимостью,  чтобы</w:t>
      </w:r>
      <w:r>
        <w:rPr>
          <w:rFonts w:ascii="Times New Roman" w:hAnsi="Times New Roman" w:cs="Times New Roman"/>
          <w:sz w:val="28"/>
          <w:szCs w:val="28"/>
        </w:rPr>
        <w:t xml:space="preserve">  получить  их,  обратиться  с </w:t>
      </w:r>
      <w:r w:rsidRPr="00BF42F5">
        <w:rPr>
          <w:rFonts w:ascii="Times New Roman" w:hAnsi="Times New Roman" w:cs="Times New Roman"/>
          <w:sz w:val="28"/>
          <w:szCs w:val="28"/>
        </w:rPr>
        <w:t xml:space="preserve">просьбой  к  взрослому.  У  ребенка  возникнет  мотив  речевой деятельности.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В предметно-игровой среде </w:t>
      </w:r>
      <w:r>
        <w:rPr>
          <w:rFonts w:ascii="Times New Roman" w:hAnsi="Times New Roman" w:cs="Times New Roman"/>
          <w:sz w:val="28"/>
          <w:szCs w:val="28"/>
        </w:rPr>
        <w:t>логопедической группы по сравне</w:t>
      </w:r>
      <w:r w:rsidRPr="00BF42F5">
        <w:rPr>
          <w:rFonts w:ascii="Times New Roman" w:hAnsi="Times New Roman" w:cs="Times New Roman"/>
          <w:sz w:val="28"/>
          <w:szCs w:val="28"/>
        </w:rPr>
        <w:t xml:space="preserve">нию </w:t>
      </w:r>
      <w:proofErr w:type="gramStart"/>
      <w:r w:rsidRPr="00BF42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общеобразовательным</w:t>
      </w:r>
      <w:r>
        <w:rPr>
          <w:rFonts w:ascii="Times New Roman" w:hAnsi="Times New Roman" w:cs="Times New Roman"/>
          <w:sz w:val="28"/>
          <w:szCs w:val="28"/>
        </w:rPr>
        <w:t>и должны быть более широко пред</w:t>
      </w:r>
      <w:r w:rsidRPr="00BF42F5">
        <w:rPr>
          <w:rFonts w:ascii="Times New Roman" w:hAnsi="Times New Roman" w:cs="Times New Roman"/>
          <w:sz w:val="28"/>
          <w:szCs w:val="28"/>
        </w:rPr>
        <w:t xml:space="preserve">ставлены: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подборка игр с правилами;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картотека игр с речевым сопровождением; </w:t>
      </w:r>
    </w:p>
    <w:p w:rsidR="00BF42F5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>•  игровой  материал  к  сюжетно-ро</w:t>
      </w:r>
      <w:r>
        <w:rPr>
          <w:rFonts w:ascii="Times New Roman" w:hAnsi="Times New Roman" w:cs="Times New Roman"/>
          <w:sz w:val="28"/>
          <w:szCs w:val="28"/>
        </w:rPr>
        <w:t xml:space="preserve">левым  играм  («Детский  сад», </w:t>
      </w:r>
      <w:r w:rsidRPr="00BF42F5">
        <w:rPr>
          <w:rFonts w:ascii="Times New Roman" w:hAnsi="Times New Roman" w:cs="Times New Roman"/>
          <w:sz w:val="28"/>
          <w:szCs w:val="28"/>
        </w:rPr>
        <w:t xml:space="preserve">«Магазин», «Аптека», «Больница», «Парикмахерская»); </w:t>
      </w:r>
    </w:p>
    <w:p w:rsidR="00065FD9" w:rsidRPr="00BF42F5" w:rsidRDefault="00BF42F5" w:rsidP="00BF4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2F5">
        <w:rPr>
          <w:rFonts w:ascii="Times New Roman" w:hAnsi="Times New Roman" w:cs="Times New Roman"/>
          <w:sz w:val="28"/>
          <w:szCs w:val="28"/>
        </w:rPr>
        <w:t xml:space="preserve">• игры-мозаики и конструкторы. </w:t>
      </w:r>
      <w:r w:rsidRPr="00BF42F5">
        <w:rPr>
          <w:rFonts w:ascii="Times New Roman" w:hAnsi="Times New Roman" w:cs="Times New Roman"/>
          <w:sz w:val="28"/>
          <w:szCs w:val="28"/>
        </w:rPr>
        <w:cr/>
      </w:r>
    </w:p>
    <w:sectPr w:rsidR="00065FD9" w:rsidRPr="00BF42F5" w:rsidSect="00BF42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F5"/>
    <w:rsid w:val="00016B98"/>
    <w:rsid w:val="00065FD9"/>
    <w:rsid w:val="00105361"/>
    <w:rsid w:val="00134A55"/>
    <w:rsid w:val="0023571F"/>
    <w:rsid w:val="003164F0"/>
    <w:rsid w:val="00501F40"/>
    <w:rsid w:val="005B77F2"/>
    <w:rsid w:val="005F215A"/>
    <w:rsid w:val="006433A1"/>
    <w:rsid w:val="00741B70"/>
    <w:rsid w:val="00983CE3"/>
    <w:rsid w:val="00B147AC"/>
    <w:rsid w:val="00BF42F5"/>
    <w:rsid w:val="00C94642"/>
    <w:rsid w:val="00CC68F1"/>
    <w:rsid w:val="00EB0B45"/>
    <w:rsid w:val="00FC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2585</Words>
  <Characters>14735</Characters>
  <Application>Microsoft Office Word</Application>
  <DocSecurity>0</DocSecurity>
  <Lines>122</Lines>
  <Paragraphs>34</Paragraphs>
  <ScaleCrop>false</ScaleCrop>
  <Company/>
  <LinksUpToDate>false</LinksUpToDate>
  <CharactersWithSpaces>17286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2017-02-15T14:29:00Z</dcterms:created>
  <dcterms:modified xsi:type="dcterms:W3CDTF">2017-02-15T14:44:00Z</dcterms:modified>
</cp:coreProperties>
</file>