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B" w:rsidRDefault="007B685F" w:rsidP="007B685F">
      <w:pPr>
        <w:spacing w:before="74"/>
        <w:ind w:left="3142" w:right="3143"/>
        <w:jc w:val="center"/>
        <w:rPr>
          <w:b/>
          <w:i/>
          <w:color w:val="17365D"/>
          <w:sz w:val="36"/>
        </w:rPr>
      </w:pPr>
      <w:r>
        <w:pict>
          <v:group id="_x0000_s1032" style="position:absolute;left:0;text-align:left;margin-left:23.95pt;margin-top:23.95pt;width:547.65pt;height:794.25pt;z-index:-15768064;mso-position-horizontal-relative:page;mso-position-vertical-relative:page" coordorigin="479,479" coordsize="10953,15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311;top:11220;width:3850;height:3565">
              <v:imagedata r:id="rId6" o:title=""/>
            </v:shape>
            <v:shape id="_x0000_s1033" type="#_x0000_t75" style="position:absolute;left:478;top:478;width:10953;height:15885">
              <v:imagedata r:id="rId7" o:title=""/>
            </v:shape>
            <w10:wrap anchorx="page" anchory="page"/>
          </v:group>
        </w:pict>
      </w:r>
      <w:r>
        <w:rPr>
          <w:b/>
          <w:i/>
          <w:color w:val="17365D"/>
          <w:sz w:val="36"/>
        </w:rPr>
        <w:t xml:space="preserve">Консультация </w:t>
      </w:r>
    </w:p>
    <w:p w:rsidR="007B685F" w:rsidRDefault="007B685F" w:rsidP="007B685F">
      <w:pPr>
        <w:spacing w:before="74"/>
        <w:ind w:left="3142" w:right="3143"/>
        <w:jc w:val="center"/>
        <w:rPr>
          <w:b/>
          <w:i/>
          <w:sz w:val="36"/>
        </w:rPr>
      </w:pPr>
    </w:p>
    <w:p w:rsidR="005C73CB" w:rsidRDefault="005C73CB">
      <w:pPr>
        <w:pStyle w:val="a3"/>
        <w:ind w:left="0"/>
        <w:jc w:val="left"/>
        <w:rPr>
          <w:b/>
          <w:i/>
        </w:rPr>
      </w:pPr>
    </w:p>
    <w:p w:rsidR="005C73CB" w:rsidRDefault="007B685F">
      <w:pPr>
        <w:pStyle w:val="a4"/>
        <w:spacing w:line="381" w:lineRule="auto"/>
      </w:pPr>
      <w:bookmarkStart w:id="0" w:name="_GoBack"/>
      <w:r>
        <w:t>«Подвижные игры для детей</w:t>
      </w:r>
      <w:r>
        <w:rPr>
          <w:spacing w:val="-9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 зимой».</w:t>
      </w:r>
      <w:bookmarkEnd w:id="0"/>
    </w:p>
    <w:p w:rsidR="007B685F" w:rsidRDefault="007B685F">
      <w:pPr>
        <w:pStyle w:val="a4"/>
        <w:spacing w:line="381" w:lineRule="auto"/>
      </w:pPr>
    </w:p>
    <w:p w:rsidR="005C73CB" w:rsidRDefault="007B685F">
      <w:pPr>
        <w:pStyle w:val="a3"/>
        <w:spacing w:line="360" w:lineRule="auto"/>
        <w:ind w:left="112" w:right="106" w:firstLine="708"/>
      </w:pPr>
      <w:r>
        <w:t>Помните в детстве это радостное возбуждение, когда,</w:t>
      </w:r>
      <w:r>
        <w:rPr>
          <w:spacing w:val="-97"/>
        </w:rPr>
        <w:t xml:space="preserve"> </w:t>
      </w:r>
      <w:r>
        <w:t>проснувшись,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обнаруживаешь,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</w:t>
      </w:r>
      <w:r>
        <w:rPr>
          <w:spacing w:val="-97"/>
        </w:rPr>
        <w:t xml:space="preserve"> </w:t>
      </w:r>
      <w:r>
        <w:t>белым-бело? Постарайтесь, чтобы и ваши дети получали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зимы,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-97"/>
        </w:rPr>
        <w:t xml:space="preserve"> </w:t>
      </w:r>
      <w:r>
        <w:t>объясните им, что если выпал снег, это вовсе не означает,</w:t>
      </w:r>
      <w:r>
        <w:rPr>
          <w:spacing w:val="-9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подходящая</w:t>
      </w:r>
      <w:r>
        <w:rPr>
          <w:spacing w:val="10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замерзали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оставались</w:t>
      </w:r>
      <w:r>
        <w:rPr>
          <w:spacing w:val="1"/>
        </w:rPr>
        <w:t xml:space="preserve"> </w:t>
      </w:r>
      <w:r>
        <w:t>сухими.</w:t>
      </w:r>
    </w:p>
    <w:p w:rsidR="005C73CB" w:rsidRDefault="007B685F" w:rsidP="007B685F">
      <w:pPr>
        <w:pStyle w:val="a3"/>
        <w:tabs>
          <w:tab w:val="left" w:pos="7030"/>
          <w:tab w:val="left" w:pos="7464"/>
          <w:tab w:val="left" w:pos="8458"/>
        </w:tabs>
        <w:spacing w:line="360" w:lineRule="auto"/>
        <w:ind w:left="4501" w:right="107"/>
        <w:sectPr w:rsidR="005C73CB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t>Подвижные игры и развлечения</w:t>
      </w:r>
      <w:r>
        <w:rPr>
          <w:spacing w:val="-97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огромную</w:t>
      </w:r>
      <w:r>
        <w:rPr>
          <w:spacing w:val="-97"/>
        </w:rPr>
        <w:t xml:space="preserve"> </w:t>
      </w:r>
      <w:r>
        <w:t>радость</w:t>
      </w:r>
      <w:r>
        <w:tab/>
        <w:t>и</w:t>
      </w:r>
      <w:r>
        <w:tab/>
      </w:r>
      <w:r>
        <w:tab/>
      </w:r>
      <w:r>
        <w:rPr>
          <w:spacing w:val="-1"/>
        </w:rPr>
        <w:t>приносят</w:t>
      </w:r>
      <w:r>
        <w:rPr>
          <w:spacing w:val="-98"/>
        </w:rPr>
        <w:t xml:space="preserve"> </w:t>
      </w:r>
      <w:r>
        <w:t>неоценимую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их</w:t>
      </w:r>
      <w:r>
        <w:rPr>
          <w:spacing w:val="-97"/>
        </w:rPr>
        <w:t xml:space="preserve"> </w:t>
      </w:r>
      <w:r>
        <w:t>здоровью.</w:t>
      </w:r>
      <w:r>
        <w:tab/>
      </w:r>
      <w:r>
        <w:tab/>
        <w:t>Разнообразные</w:t>
      </w:r>
    </w:p>
    <w:p w:rsidR="005C73CB" w:rsidRDefault="007B685F" w:rsidP="007B685F">
      <w:pPr>
        <w:pStyle w:val="a3"/>
        <w:spacing w:before="68" w:line="360" w:lineRule="auto"/>
        <w:ind w:left="0" w:right="109"/>
      </w:pPr>
      <w:r>
        <w:lastRenderedPageBreak/>
        <w:pict>
          <v:group id="_x0000_s1029" style="position:absolute;left:0;text-align:left;margin-left:23.95pt;margin-top:16.45pt;width:547.65pt;height:794.25pt;z-index:-15767552;mso-position-horizontal-relative:page;mso-position-vertical-relative:page" coordorigin="479,479" coordsize="10953,15885">
            <v:shape id="_x0000_s1031" type="#_x0000_t75" style="position:absolute;left:1249;top:3900;width:3859;height:4350">
              <v:imagedata r:id="rId8" o:title=""/>
            </v:shape>
            <v:shape id="_x0000_s1030" type="#_x0000_t75" style="position:absolute;left:478;top:478;width:10953;height:15885">
              <v:imagedata r:id="rId7" o:title=""/>
            </v:shape>
            <w10:wrap anchorx="page" anchory="page"/>
          </v:group>
        </w:pict>
      </w:r>
      <w:r>
        <w:t>подвижные игры для детей - катание на санках, игры со</w:t>
      </w:r>
      <w:r>
        <w:rPr>
          <w:spacing w:val="1"/>
        </w:rPr>
        <w:t xml:space="preserve"> </w:t>
      </w:r>
      <w:r>
        <w:t>снегом и др. - обогащают содержание прогулок и очень</w:t>
      </w:r>
      <w:r>
        <w:rPr>
          <w:spacing w:val="1"/>
        </w:rPr>
        <w:t xml:space="preserve"> </w:t>
      </w:r>
      <w:r>
        <w:t>увлекают детей. Играя в подвижные игры, вы сможете</w:t>
      </w:r>
      <w:r>
        <w:rPr>
          <w:spacing w:val="1"/>
        </w:rPr>
        <w:t xml:space="preserve"> </w:t>
      </w:r>
      <w:r>
        <w:t xml:space="preserve">увеличить  </w:t>
      </w:r>
      <w:r>
        <w:rPr>
          <w:spacing w:val="16"/>
        </w:rPr>
        <w:t xml:space="preserve"> </w:t>
      </w:r>
      <w:r>
        <w:t xml:space="preserve">продолжительность  </w:t>
      </w:r>
      <w:r>
        <w:rPr>
          <w:spacing w:val="16"/>
        </w:rPr>
        <w:t xml:space="preserve"> </w:t>
      </w:r>
      <w:r>
        <w:t xml:space="preserve">прогулки.  </w:t>
      </w:r>
      <w:r>
        <w:rPr>
          <w:spacing w:val="16"/>
        </w:rPr>
        <w:t xml:space="preserve"> </w:t>
      </w:r>
      <w:r>
        <w:t xml:space="preserve">Да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сами</w:t>
      </w:r>
    </w:p>
    <w:p w:rsidR="005C73CB" w:rsidRDefault="007B685F">
      <w:pPr>
        <w:pStyle w:val="a3"/>
        <w:spacing w:line="360" w:lineRule="auto"/>
        <w:ind w:left="4352" w:right="103"/>
      </w:pPr>
      <w:r>
        <w:t>родители,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не</w:t>
      </w:r>
      <w:r>
        <w:rPr>
          <w:spacing w:val="-97"/>
        </w:rPr>
        <w:t xml:space="preserve"> </w:t>
      </w:r>
      <w:r>
        <w:t xml:space="preserve">заметят, как </w:t>
      </w:r>
      <w:proofErr w:type="gramStart"/>
      <w:r>
        <w:t>пролетело время и</w:t>
      </w:r>
      <w:r>
        <w:rPr>
          <w:spacing w:val="1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успеют</w:t>
      </w:r>
      <w:proofErr w:type="gramEnd"/>
      <w:r>
        <w:rPr>
          <w:spacing w:val="101"/>
        </w:rPr>
        <w:t xml:space="preserve"> </w:t>
      </w:r>
      <w:r>
        <w:t>замерзнуть,</w:t>
      </w:r>
      <w:r>
        <w:rPr>
          <w:spacing w:val="-97"/>
        </w:rPr>
        <w:t xml:space="preserve"> </w:t>
      </w:r>
      <w:r>
        <w:t>поскольку им не придется стоять</w:t>
      </w:r>
      <w:r>
        <w:rPr>
          <w:spacing w:val="-9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играющим</w:t>
      </w:r>
      <w:r>
        <w:rPr>
          <w:spacing w:val="1"/>
        </w:rPr>
        <w:t xml:space="preserve"> </w:t>
      </w:r>
      <w:r>
        <w:t>в</w:t>
      </w:r>
      <w:r>
        <w:rPr>
          <w:spacing w:val="-97"/>
        </w:rPr>
        <w:t xml:space="preserve"> </w:t>
      </w:r>
      <w:r>
        <w:t>снегу</w:t>
      </w:r>
      <w:r>
        <w:rPr>
          <w:spacing w:val="1"/>
        </w:rPr>
        <w:t xml:space="preserve"> </w:t>
      </w:r>
      <w:r>
        <w:t xml:space="preserve">ребенком. </w:t>
      </w:r>
      <w:r>
        <w:t>Вот</w:t>
      </w:r>
      <w:r>
        <w:rPr>
          <w:spacing w:val="1"/>
        </w:rPr>
        <w:t xml:space="preserve"> </w:t>
      </w:r>
      <w:r>
        <w:t>несколько</w:t>
      </w:r>
      <w:r>
        <w:rPr>
          <w:spacing w:val="-97"/>
        </w:rPr>
        <w:t xml:space="preserve"> </w:t>
      </w:r>
      <w:r>
        <w:t>вариантов</w:t>
      </w:r>
      <w:r>
        <w:rPr>
          <w:spacing w:val="96"/>
        </w:rPr>
        <w:t xml:space="preserve"> </w:t>
      </w:r>
      <w:r>
        <w:t>зимних</w:t>
      </w:r>
      <w:r>
        <w:rPr>
          <w:spacing w:val="97"/>
        </w:rPr>
        <w:t xml:space="preserve"> </w:t>
      </w:r>
      <w:r>
        <w:t>игр,</w:t>
      </w:r>
      <w:r>
        <w:rPr>
          <w:spacing w:val="97"/>
        </w:rPr>
        <w:t xml:space="preserve"> </w:t>
      </w:r>
      <w:r>
        <w:t>которые</w:t>
      </w:r>
    </w:p>
    <w:p w:rsidR="005C73CB" w:rsidRDefault="007B685F">
      <w:pPr>
        <w:pStyle w:val="a3"/>
        <w:tabs>
          <w:tab w:val="left" w:pos="3381"/>
        </w:tabs>
        <w:spacing w:before="3" w:line="360" w:lineRule="auto"/>
        <w:ind w:left="112" w:right="115"/>
        <w:jc w:val="left"/>
      </w:pPr>
      <w:r>
        <w:t>помогут</w:t>
      </w:r>
      <w:r>
        <w:rPr>
          <w:spacing w:val="21"/>
        </w:rPr>
        <w:t xml:space="preserve"> </w:t>
      </w:r>
      <w:r>
        <w:t>ребенку</w:t>
      </w:r>
      <w:r>
        <w:tab/>
        <w:t>не</w:t>
      </w:r>
      <w:r>
        <w:rPr>
          <w:spacing w:val="21"/>
        </w:rPr>
        <w:t xml:space="preserve"> </w:t>
      </w:r>
      <w:r>
        <w:t>скучать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мерзнуть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прогулке,</w:t>
      </w:r>
      <w:r>
        <w:rPr>
          <w:spacing w:val="-97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лов</w:t>
      </w:r>
      <w:r>
        <w:t>кость,</w:t>
      </w:r>
      <w:r>
        <w:rPr>
          <w:spacing w:val="-2"/>
        </w:rPr>
        <w:t xml:space="preserve"> </w:t>
      </w:r>
      <w:r>
        <w:t>выносливость.</w:t>
      </w:r>
    </w:p>
    <w:p w:rsidR="007B685F" w:rsidRDefault="007B685F">
      <w:pPr>
        <w:pStyle w:val="a3"/>
        <w:tabs>
          <w:tab w:val="left" w:pos="3381"/>
        </w:tabs>
        <w:spacing w:before="3" w:line="360" w:lineRule="auto"/>
        <w:ind w:left="112" w:right="115"/>
        <w:jc w:val="left"/>
      </w:pPr>
    </w:p>
    <w:p w:rsidR="005C73CB" w:rsidRDefault="007B685F">
      <w:pPr>
        <w:pStyle w:val="1"/>
        <w:numPr>
          <w:ilvl w:val="0"/>
          <w:numId w:val="1"/>
        </w:numPr>
        <w:tabs>
          <w:tab w:val="left" w:pos="474"/>
        </w:tabs>
        <w:spacing w:before="5"/>
        <w:ind w:hanging="362"/>
        <w:rPr>
          <w:i w:val="0"/>
          <w:u w:val="none"/>
        </w:rPr>
      </w:pPr>
      <w:r>
        <w:rPr>
          <w:color w:val="17365D"/>
          <w:u w:val="thick" w:color="17365D"/>
        </w:rPr>
        <w:t>«След</w:t>
      </w:r>
      <w:r>
        <w:rPr>
          <w:color w:val="17365D"/>
          <w:spacing w:val="-2"/>
          <w:u w:val="thick" w:color="17365D"/>
        </w:rPr>
        <w:t xml:space="preserve"> </w:t>
      </w:r>
      <w:r>
        <w:rPr>
          <w:color w:val="17365D"/>
          <w:u w:val="thick" w:color="17365D"/>
        </w:rPr>
        <w:t>в след»</w:t>
      </w:r>
      <w:r>
        <w:rPr>
          <w:i w:val="0"/>
          <w:color w:val="17365D"/>
          <w:u w:val="none"/>
        </w:rPr>
        <w:t>:</w:t>
      </w:r>
    </w:p>
    <w:p w:rsidR="005C73CB" w:rsidRDefault="007B685F">
      <w:pPr>
        <w:pStyle w:val="a3"/>
        <w:spacing w:before="225" w:line="360" w:lineRule="auto"/>
        <w:ind w:right="109"/>
      </w:pP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ребенка сознательно управлять своим телом. На снегу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следов.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следам,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заступая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них.</w:t>
      </w:r>
    </w:p>
    <w:p w:rsidR="005C73CB" w:rsidRDefault="005C73CB">
      <w:pPr>
        <w:pStyle w:val="a3"/>
        <w:ind w:left="0"/>
        <w:jc w:val="left"/>
        <w:rPr>
          <w:sz w:val="44"/>
        </w:rPr>
      </w:pPr>
    </w:p>
    <w:p w:rsidR="005C73CB" w:rsidRDefault="005C73CB">
      <w:pPr>
        <w:pStyle w:val="a3"/>
        <w:ind w:left="0"/>
        <w:jc w:val="left"/>
        <w:rPr>
          <w:sz w:val="44"/>
        </w:rPr>
      </w:pPr>
    </w:p>
    <w:p w:rsidR="005C73CB" w:rsidRDefault="007B685F">
      <w:pPr>
        <w:pStyle w:val="1"/>
        <w:numPr>
          <w:ilvl w:val="0"/>
          <w:numId w:val="1"/>
        </w:numPr>
        <w:tabs>
          <w:tab w:val="left" w:pos="474"/>
        </w:tabs>
        <w:spacing w:before="368"/>
        <w:ind w:hanging="362"/>
        <w:rPr>
          <w:b w:val="0"/>
          <w:i w:val="0"/>
          <w:u w:val="none"/>
        </w:rPr>
      </w:pPr>
      <w:r>
        <w:rPr>
          <w:color w:val="17365D"/>
          <w:u w:val="thick" w:color="17365D"/>
        </w:rPr>
        <w:t>«Зима</w:t>
      </w:r>
      <w:r>
        <w:rPr>
          <w:color w:val="17365D"/>
          <w:spacing w:val="-3"/>
          <w:u w:val="thick" w:color="17365D"/>
        </w:rPr>
        <w:t xml:space="preserve"> </w:t>
      </w:r>
      <w:r>
        <w:rPr>
          <w:color w:val="17365D"/>
          <w:u w:val="thick" w:color="17365D"/>
        </w:rPr>
        <w:t>п</w:t>
      </w:r>
      <w:r>
        <w:rPr>
          <w:color w:val="17365D"/>
          <w:u w:val="thick" w:color="17365D"/>
        </w:rPr>
        <w:t>ришла!»</w:t>
      </w:r>
      <w:r>
        <w:rPr>
          <w:b w:val="0"/>
          <w:i w:val="0"/>
          <w:u w:val="none"/>
        </w:rPr>
        <w:t>:</w:t>
      </w:r>
    </w:p>
    <w:p w:rsidR="005C73CB" w:rsidRDefault="005C73CB">
      <w:pPr>
        <w:sectPr w:rsidR="005C73CB">
          <w:pgSz w:w="11910" w:h="16840"/>
          <w:pgMar w:top="1040" w:right="740" w:bottom="280" w:left="1020" w:header="720" w:footer="720" w:gutter="0"/>
          <w:cols w:space="720"/>
        </w:sectPr>
      </w:pPr>
    </w:p>
    <w:p w:rsidR="005C73CB" w:rsidRDefault="007B685F">
      <w:pPr>
        <w:pStyle w:val="a3"/>
        <w:spacing w:before="68" w:line="360" w:lineRule="auto"/>
        <w:ind w:right="111"/>
      </w:pPr>
      <w:r>
        <w:lastRenderedPageBreak/>
        <w:pict>
          <v:group id="_x0000_s1026" style="position:absolute;left:0;text-align:left;margin-left:23.95pt;margin-top:23.95pt;width:547.65pt;height:794.25pt;z-index:-15767040;mso-position-horizontal-relative:page;mso-position-vertical-relative:page" coordorigin="479,479" coordsize="10953,15885">
            <v:shape id="_x0000_s1028" type="#_x0000_t75" style="position:absolute;left:7103;top:6225;width:3896;height:4740">
              <v:imagedata r:id="rId9" o:title=""/>
            </v:shape>
            <v:shape id="_x0000_s1027" type="#_x0000_t75" style="position:absolute;left:478;top:478;width:10953;height:15885">
              <v:imagedata r:id="rId7" o:title=""/>
            </v:shape>
            <w10:wrap anchorx="page" anchory="page"/>
          </v:group>
        </w:pict>
      </w:r>
      <w:r>
        <w:t>Дети</w:t>
      </w:r>
      <w:r>
        <w:rPr>
          <w:spacing w:val="1"/>
        </w:rPr>
        <w:t xml:space="preserve"> </w:t>
      </w:r>
      <w:r>
        <w:t>разбегаются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прячутся,</w:t>
      </w:r>
      <w:r>
        <w:rPr>
          <w:spacing w:val="1"/>
        </w:rPr>
        <w:t xml:space="preserve"> </w:t>
      </w:r>
      <w:r>
        <w:t>присаживаясь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корточки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снежными</w:t>
      </w:r>
      <w:r>
        <w:rPr>
          <w:spacing w:val="1"/>
        </w:rPr>
        <w:t xml:space="preserve"> </w:t>
      </w:r>
      <w:r>
        <w:t>валами,</w:t>
      </w:r>
      <w:r>
        <w:rPr>
          <w:spacing w:val="1"/>
        </w:rPr>
        <w:t xml:space="preserve"> </w:t>
      </w:r>
      <w:r>
        <w:t>горкой, снеговиком и т. п. Взрослый говорит: «Сегодня</w:t>
      </w:r>
      <w:r>
        <w:rPr>
          <w:spacing w:val="-97"/>
        </w:rPr>
        <w:t xml:space="preserve"> </w:t>
      </w:r>
      <w:r>
        <w:t>тепло, солнышко светит, идите гулять!» Дети выбегают</w:t>
      </w:r>
      <w:r>
        <w:rPr>
          <w:spacing w:val="-97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укрытий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разбегаются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площадке.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сигнал:</w:t>
      </w:r>
    </w:p>
    <w:p w:rsidR="005C73CB" w:rsidRDefault="007B685F">
      <w:pPr>
        <w:pStyle w:val="a3"/>
        <w:spacing w:before="2" w:line="360" w:lineRule="auto"/>
        <w:ind w:right="109"/>
      </w:pPr>
      <w:r>
        <w:t>«Зима пришла, холодно! Скорей домой!» — все бегут</w:t>
      </w:r>
      <w:r>
        <w:rPr>
          <w:spacing w:val="1"/>
        </w:rPr>
        <w:t xml:space="preserve"> </w:t>
      </w:r>
      <w:r>
        <w:t>на свои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 снова прячутся.</w:t>
      </w:r>
    </w:p>
    <w:p w:rsidR="005C73CB" w:rsidRDefault="005C73CB">
      <w:pPr>
        <w:pStyle w:val="a3"/>
        <w:spacing w:before="4"/>
        <w:ind w:left="0"/>
        <w:jc w:val="left"/>
        <w:rPr>
          <w:sz w:val="60"/>
        </w:rPr>
      </w:pPr>
    </w:p>
    <w:p w:rsidR="005C73CB" w:rsidRDefault="007B685F">
      <w:pPr>
        <w:pStyle w:val="1"/>
        <w:numPr>
          <w:ilvl w:val="0"/>
          <w:numId w:val="1"/>
        </w:numPr>
        <w:tabs>
          <w:tab w:val="left" w:pos="474"/>
        </w:tabs>
        <w:ind w:hanging="362"/>
        <w:rPr>
          <w:i w:val="0"/>
          <w:u w:val="none"/>
        </w:rPr>
      </w:pPr>
      <w:r>
        <w:rPr>
          <w:color w:val="17365D"/>
          <w:u w:val="thick" w:color="17365D"/>
        </w:rPr>
        <w:t>«Снежинки</w:t>
      </w:r>
      <w:r>
        <w:rPr>
          <w:color w:val="17365D"/>
          <w:spacing w:val="1"/>
          <w:u w:val="thick" w:color="17365D"/>
        </w:rPr>
        <w:t xml:space="preserve"> </w:t>
      </w:r>
      <w:r>
        <w:rPr>
          <w:color w:val="17365D"/>
          <w:u w:val="thick" w:color="17365D"/>
        </w:rPr>
        <w:t>и</w:t>
      </w:r>
      <w:r>
        <w:rPr>
          <w:color w:val="17365D"/>
          <w:spacing w:val="-2"/>
          <w:u w:val="thick" w:color="17365D"/>
        </w:rPr>
        <w:t xml:space="preserve"> </w:t>
      </w:r>
      <w:r>
        <w:rPr>
          <w:color w:val="17365D"/>
          <w:u w:val="thick" w:color="17365D"/>
        </w:rPr>
        <w:t>ветер»</w:t>
      </w:r>
      <w:r>
        <w:rPr>
          <w:i w:val="0"/>
          <w:color w:val="17365D"/>
          <w:u w:val="none"/>
        </w:rPr>
        <w:t>:</w:t>
      </w:r>
    </w:p>
    <w:p w:rsidR="005C73CB" w:rsidRDefault="007B685F">
      <w:pPr>
        <w:pStyle w:val="a3"/>
        <w:tabs>
          <w:tab w:val="left" w:pos="2445"/>
          <w:tab w:val="left" w:pos="5584"/>
        </w:tabs>
        <w:spacing w:before="227" w:line="360" w:lineRule="auto"/>
        <w:ind w:right="4370"/>
      </w:pPr>
      <w:r>
        <w:t>Дети</w:t>
      </w:r>
      <w:r>
        <w:tab/>
        <w:t>собираются</w:t>
      </w:r>
      <w:r>
        <w:tab/>
      </w:r>
      <w:r>
        <w:rPr>
          <w:spacing w:val="-1"/>
        </w:rPr>
        <w:t>в</w:t>
      </w:r>
      <w:r>
        <w:rPr>
          <w:spacing w:val="-98"/>
        </w:rPr>
        <w:t xml:space="preserve"> </w:t>
      </w:r>
      <w:r>
        <w:t>кружо</w:t>
      </w:r>
      <w:proofErr w:type="gramStart"/>
      <w:r>
        <w:t>к(</w:t>
      </w:r>
      <w:proofErr w:type="gramEnd"/>
      <w:r>
        <w:t>снежинки)</w:t>
      </w:r>
      <w:r>
        <w:rPr>
          <w:spacing w:val="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сигналу взрослого:</w:t>
      </w:r>
    </w:p>
    <w:p w:rsidR="005C73CB" w:rsidRDefault="007B685F">
      <w:pPr>
        <w:pStyle w:val="a3"/>
        <w:tabs>
          <w:tab w:val="left" w:pos="3459"/>
        </w:tabs>
        <w:spacing w:line="360" w:lineRule="auto"/>
        <w:ind w:right="4369"/>
      </w:pPr>
      <w:r>
        <w:t>«Ветер</w:t>
      </w:r>
      <w:r>
        <w:rPr>
          <w:spacing w:val="1"/>
        </w:rPr>
        <w:t xml:space="preserve"> </w:t>
      </w:r>
      <w:r>
        <w:t>задул</w:t>
      </w:r>
      <w:r>
        <w:rPr>
          <w:spacing w:val="1"/>
        </w:rPr>
        <w:t xml:space="preserve"> </w:t>
      </w:r>
      <w:r>
        <w:t>сильный,</w:t>
      </w:r>
      <w:r>
        <w:rPr>
          <w:spacing w:val="1"/>
        </w:rPr>
        <w:t xml:space="preserve"> </w:t>
      </w:r>
      <w:r>
        <w:t>сильный.</w:t>
      </w:r>
      <w:r>
        <w:tab/>
        <w:t>Разлетайтесь,</w:t>
      </w:r>
      <w:r>
        <w:rPr>
          <w:spacing w:val="-98"/>
        </w:rPr>
        <w:t xml:space="preserve"> </w:t>
      </w:r>
      <w:r>
        <w:t>снежинки!»</w:t>
      </w:r>
      <w:r>
        <w:rPr>
          <w:spacing w:val="95"/>
        </w:rPr>
        <w:t xml:space="preserve"> </w:t>
      </w:r>
      <w:r>
        <w:t>—</w:t>
      </w:r>
      <w:r>
        <w:rPr>
          <w:spacing w:val="96"/>
        </w:rPr>
        <w:t xml:space="preserve"> </w:t>
      </w:r>
      <w:r>
        <w:t>разбегаются</w:t>
      </w:r>
      <w:r>
        <w:rPr>
          <w:spacing w:val="95"/>
        </w:rPr>
        <w:t xml:space="preserve"> </w:t>
      </w:r>
      <w:proofErr w:type="gramStart"/>
      <w:r>
        <w:t>в</w:t>
      </w:r>
      <w:proofErr w:type="gramEnd"/>
    </w:p>
    <w:p w:rsidR="005C73CB" w:rsidRDefault="007B685F">
      <w:pPr>
        <w:pStyle w:val="a3"/>
        <w:spacing w:before="1" w:line="360" w:lineRule="auto"/>
        <w:ind w:right="106"/>
      </w:pPr>
      <w:r>
        <w:t xml:space="preserve">разных </w:t>
      </w:r>
      <w:proofErr w:type="gramStart"/>
      <w:r>
        <w:t>направлениях</w:t>
      </w:r>
      <w:proofErr w:type="gramEnd"/>
      <w:r>
        <w:t xml:space="preserve"> по площадке, расправляют руки в</w:t>
      </w:r>
      <w:r>
        <w:rPr>
          <w:spacing w:val="-97"/>
        </w:rPr>
        <w:t xml:space="preserve"> </w:t>
      </w:r>
      <w:r>
        <w:t>стороны,</w:t>
      </w:r>
      <w:r>
        <w:rPr>
          <w:spacing w:val="37"/>
        </w:rPr>
        <w:t xml:space="preserve"> </w:t>
      </w:r>
      <w:r>
        <w:t>покачиваются,</w:t>
      </w:r>
      <w:r>
        <w:rPr>
          <w:spacing w:val="38"/>
        </w:rPr>
        <w:t xml:space="preserve"> </w:t>
      </w:r>
      <w:r>
        <w:t>кружатся.</w:t>
      </w:r>
      <w:r>
        <w:rPr>
          <w:spacing w:val="38"/>
        </w:rPr>
        <w:t xml:space="preserve"> </w:t>
      </w:r>
      <w:r>
        <w:t>Взрослый</w:t>
      </w:r>
      <w:r>
        <w:rPr>
          <w:spacing w:val="76"/>
        </w:rPr>
        <w:t xml:space="preserve"> </w:t>
      </w:r>
      <w:r>
        <w:t>говорит:</w:t>
      </w:r>
    </w:p>
    <w:p w:rsidR="005C73CB" w:rsidRDefault="007B685F">
      <w:pPr>
        <w:pStyle w:val="a3"/>
        <w:spacing w:line="360" w:lineRule="auto"/>
        <w:ind w:right="108"/>
      </w:pPr>
      <w:r>
        <w:t>«Ветер</w:t>
      </w:r>
      <w:r>
        <w:rPr>
          <w:spacing w:val="1"/>
        </w:rPr>
        <w:t xml:space="preserve"> </w:t>
      </w:r>
      <w:r>
        <w:t>стих!</w:t>
      </w:r>
      <w:r>
        <w:rPr>
          <w:spacing w:val="1"/>
        </w:rPr>
        <w:t xml:space="preserve"> </w:t>
      </w:r>
      <w:r>
        <w:t>Возвращайтесь,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кружок!»</w:t>
      </w:r>
      <w:r>
        <w:rPr>
          <w:spacing w:val="1"/>
        </w:rPr>
        <w:t xml:space="preserve"> </w:t>
      </w:r>
      <w:r>
        <w:t>Дети сбегаются в</w:t>
      </w:r>
      <w:r>
        <w:rPr>
          <w:spacing w:val="1"/>
        </w:rPr>
        <w:t xml:space="preserve"> </w:t>
      </w:r>
      <w:r>
        <w:t>кружок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берутся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</w:p>
    <w:p w:rsidR="005C73CB" w:rsidRDefault="005C73CB">
      <w:pPr>
        <w:pStyle w:val="a3"/>
        <w:spacing w:before="4"/>
        <w:ind w:left="0"/>
        <w:jc w:val="left"/>
        <w:rPr>
          <w:sz w:val="60"/>
        </w:rPr>
      </w:pPr>
    </w:p>
    <w:p w:rsidR="005C73CB" w:rsidRDefault="007B685F">
      <w:pPr>
        <w:pStyle w:val="1"/>
        <w:numPr>
          <w:ilvl w:val="0"/>
          <w:numId w:val="1"/>
        </w:numPr>
        <w:tabs>
          <w:tab w:val="left" w:pos="474"/>
        </w:tabs>
        <w:ind w:hanging="362"/>
        <w:rPr>
          <w:u w:val="none"/>
        </w:rPr>
      </w:pPr>
      <w:r>
        <w:rPr>
          <w:color w:val="17365D"/>
          <w:u w:val="thick" w:color="17365D"/>
        </w:rPr>
        <w:t>«Снежная</w:t>
      </w:r>
      <w:r>
        <w:rPr>
          <w:color w:val="17365D"/>
          <w:spacing w:val="-2"/>
          <w:u w:val="thick" w:color="17365D"/>
        </w:rPr>
        <w:t xml:space="preserve"> </w:t>
      </w:r>
      <w:r>
        <w:rPr>
          <w:color w:val="17365D"/>
          <w:u w:val="thick" w:color="17365D"/>
        </w:rPr>
        <w:t>карусель»:</w:t>
      </w:r>
    </w:p>
    <w:p w:rsidR="005C73CB" w:rsidRDefault="005C73CB">
      <w:pPr>
        <w:sectPr w:rsidR="005C73CB">
          <w:pgSz w:w="11910" w:h="16840"/>
          <w:pgMar w:top="1040" w:right="740" w:bottom="280" w:left="1020" w:header="720" w:footer="720" w:gutter="0"/>
          <w:cols w:space="720"/>
        </w:sectPr>
      </w:pPr>
    </w:p>
    <w:p w:rsidR="005C73CB" w:rsidRDefault="007B685F">
      <w:pPr>
        <w:pStyle w:val="a3"/>
        <w:tabs>
          <w:tab w:val="left" w:pos="7610"/>
        </w:tabs>
        <w:spacing w:before="54" w:line="360" w:lineRule="auto"/>
        <w:ind w:right="106" w:firstLine="480"/>
      </w:pPr>
      <w:r>
        <w:rPr>
          <w:noProof/>
          <w:lang w:eastAsia="ru-RU"/>
        </w:rPr>
        <w:lastRenderedPageBreak/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5028" cy="1008684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028" cy="100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вокруг</w:t>
      </w:r>
      <w:r>
        <w:rPr>
          <w:spacing w:val="-97"/>
        </w:rPr>
        <w:t xml:space="preserve"> </w:t>
      </w:r>
      <w:r>
        <w:t>снеговика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изображают снежинки.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идут сначала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proofErr w:type="gramStart"/>
      <w:r>
        <w:t>концов</w:t>
      </w:r>
      <w:proofErr w:type="gramEnd"/>
      <w:r>
        <w:rPr>
          <w:spacing w:val="1"/>
        </w:rPr>
        <w:t xml:space="preserve"> </w:t>
      </w:r>
      <w:r>
        <w:t>бегут.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играющие пробегут по кругу несколько раз, взрослый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0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говоря:</w:t>
      </w:r>
      <w:r>
        <w:rPr>
          <w:spacing w:val="1"/>
        </w:rPr>
        <w:t xml:space="preserve"> </w:t>
      </w:r>
      <w:r>
        <w:t>«Ветер</w:t>
      </w:r>
      <w:r>
        <w:rPr>
          <w:spacing w:val="1"/>
        </w:rPr>
        <w:t xml:space="preserve"> </w:t>
      </w:r>
      <w:r>
        <w:t>изменился,</w:t>
      </w:r>
      <w:r>
        <w:rPr>
          <w:spacing w:val="1"/>
        </w:rPr>
        <w:t xml:space="preserve"> </w:t>
      </w:r>
      <w:r>
        <w:t>полетели</w:t>
      </w:r>
      <w:r>
        <w:rPr>
          <w:spacing w:val="1"/>
        </w:rPr>
        <w:t xml:space="preserve"> </w:t>
      </w:r>
      <w:r>
        <w:t>снежинки</w:t>
      </w:r>
      <w:r>
        <w:rPr>
          <w:spacing w:val="10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сторону».</w:t>
      </w:r>
      <w:r>
        <w:rPr>
          <w:spacing w:val="1"/>
        </w:rPr>
        <w:t xml:space="preserve"> </w:t>
      </w:r>
      <w:proofErr w:type="gramStart"/>
      <w:r>
        <w:t>Играющие</w:t>
      </w:r>
      <w:proofErr w:type="gramEnd"/>
      <w:r>
        <w:rPr>
          <w:spacing w:val="1"/>
        </w:rPr>
        <w:t xml:space="preserve"> </w:t>
      </w:r>
      <w:r>
        <w:t>замедляют</w:t>
      </w:r>
      <w:r>
        <w:rPr>
          <w:spacing w:val="1"/>
        </w:rPr>
        <w:t xml:space="preserve"> </w:t>
      </w:r>
      <w:r>
        <w:t>движение,</w:t>
      </w:r>
      <w:r>
        <w:rPr>
          <w:spacing w:val="-97"/>
        </w:rPr>
        <w:t xml:space="preserve"> </w:t>
      </w:r>
      <w:r>
        <w:t>останавливаются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противоположном    </w:t>
      </w:r>
      <w:r>
        <w:rPr>
          <w:spacing w:val="56"/>
        </w:rPr>
        <w:t xml:space="preserve"> </w:t>
      </w:r>
      <w:r>
        <w:t>направлении.</w:t>
      </w:r>
      <w:r>
        <w:tab/>
      </w:r>
      <w:proofErr w:type="gramStart"/>
      <w:r>
        <w:t>Сперва</w:t>
      </w:r>
      <w:proofErr w:type="gramEnd"/>
      <w:r>
        <w:rPr>
          <w:spacing w:val="67"/>
        </w:rPr>
        <w:t xml:space="preserve"> </w:t>
      </w:r>
      <w:r>
        <w:t>они</w:t>
      </w:r>
      <w:r>
        <w:rPr>
          <w:spacing w:val="-98"/>
        </w:rPr>
        <w:t xml:space="preserve"> </w:t>
      </w:r>
      <w:r>
        <w:t>двигаются медленно, а потом все быстрее и быстрее,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скажет:</w:t>
      </w:r>
      <w:r>
        <w:rPr>
          <w:spacing w:val="1"/>
        </w:rPr>
        <w:t xml:space="preserve"> </w:t>
      </w:r>
      <w:r>
        <w:t>«Совсем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падают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землю».</w:t>
      </w:r>
      <w:r>
        <w:rPr>
          <w:spacing w:val="1"/>
        </w:rPr>
        <w:t xml:space="preserve"> </w:t>
      </w:r>
      <w:r>
        <w:t>Движение</w:t>
      </w:r>
      <w:r>
        <w:rPr>
          <w:spacing w:val="-97"/>
        </w:rPr>
        <w:t xml:space="preserve"> </w:t>
      </w:r>
      <w:r>
        <w:t>снежной</w:t>
      </w:r>
      <w:r>
        <w:rPr>
          <w:spacing w:val="67"/>
        </w:rPr>
        <w:t xml:space="preserve"> </w:t>
      </w:r>
      <w:r>
        <w:t>карусели</w:t>
      </w:r>
      <w:r>
        <w:rPr>
          <w:spacing w:val="65"/>
        </w:rPr>
        <w:t xml:space="preserve"> </w:t>
      </w:r>
      <w:r>
        <w:t>замедляется,</w:t>
      </w:r>
      <w:r>
        <w:rPr>
          <w:spacing w:val="66"/>
        </w:rPr>
        <w:t xml:space="preserve"> </w:t>
      </w:r>
      <w:r>
        <w:t>дети</w:t>
      </w:r>
      <w:r>
        <w:rPr>
          <w:spacing w:val="66"/>
        </w:rPr>
        <w:t xml:space="preserve"> </w:t>
      </w:r>
      <w:r>
        <w:t>останавливаются</w:t>
      </w:r>
      <w:r>
        <w:rPr>
          <w:spacing w:val="-9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отпускают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возобновляется.</w:t>
      </w:r>
    </w:p>
    <w:sectPr w:rsidR="005C73CB">
      <w:pgSz w:w="11910" w:h="16840"/>
      <w:pgMar w:top="11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2AF2"/>
    <w:multiLevelType w:val="hybridMultilevel"/>
    <w:tmpl w:val="6BAAFAA2"/>
    <w:lvl w:ilvl="0" w:tplc="BBFE8FDC">
      <w:numFmt w:val="bullet"/>
      <w:lvlText w:val=""/>
      <w:lvlJc w:val="left"/>
      <w:pPr>
        <w:ind w:left="473" w:hanging="361"/>
      </w:pPr>
      <w:rPr>
        <w:rFonts w:ascii="Wingdings" w:eastAsia="Wingdings" w:hAnsi="Wingdings" w:cs="Wingdings" w:hint="default"/>
        <w:spacing w:val="3"/>
        <w:w w:val="100"/>
        <w:sz w:val="38"/>
        <w:szCs w:val="38"/>
        <w:lang w:val="ru-RU" w:eastAsia="en-US" w:bidi="ar-SA"/>
      </w:rPr>
    </w:lvl>
    <w:lvl w:ilvl="1" w:tplc="7640F598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6C649508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EF6C9384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 w:tplc="B4F24F22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5" w:tplc="646CE576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 w:tplc="99443DFC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7" w:tplc="5FCC77C6"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8" w:tplc="72F45EFA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3CB"/>
    <w:rsid w:val="005C73CB"/>
    <w:rsid w:val="007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 w:hanging="362"/>
      <w:outlineLvl w:val="0"/>
    </w:pPr>
    <w:rPr>
      <w:b/>
      <w:bCs/>
      <w:i/>
      <w:i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  <w:jc w:val="both"/>
    </w:pPr>
    <w:rPr>
      <w:sz w:val="40"/>
      <w:szCs w:val="40"/>
    </w:rPr>
  </w:style>
  <w:style w:type="paragraph" w:styleId="a4">
    <w:name w:val="Title"/>
    <w:basedOn w:val="a"/>
    <w:uiPriority w:val="1"/>
    <w:qFormat/>
    <w:pPr>
      <w:spacing w:before="267"/>
      <w:ind w:left="2677" w:right="2447" w:hanging="227"/>
      <w:jc w:val="both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73" w:hanging="36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 w:hanging="362"/>
      <w:outlineLvl w:val="0"/>
    </w:pPr>
    <w:rPr>
      <w:b/>
      <w:bCs/>
      <w:i/>
      <w:i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  <w:jc w:val="both"/>
    </w:pPr>
    <w:rPr>
      <w:sz w:val="40"/>
      <w:szCs w:val="40"/>
    </w:rPr>
  </w:style>
  <w:style w:type="paragraph" w:styleId="a4">
    <w:name w:val="Title"/>
    <w:basedOn w:val="a"/>
    <w:uiPriority w:val="1"/>
    <w:qFormat/>
    <w:pPr>
      <w:spacing w:before="267"/>
      <w:ind w:left="2677" w:right="2447" w:hanging="227"/>
      <w:jc w:val="both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73" w:hanging="36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2022-01-11T07:58:00Z</dcterms:created>
  <dcterms:modified xsi:type="dcterms:W3CDTF">2022-01-11T08:08:00Z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2022-01-11T00:00:00Z</vt:filetime>
  </property>
</Properties>
</file>