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67" w:rsidRDefault="00B03667" w:rsidP="008D4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Некрасовского муниципального района</w:t>
      </w:r>
    </w:p>
    <w:p w:rsidR="008D4660" w:rsidRPr="008D4660" w:rsidRDefault="008D4660" w:rsidP="008D4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Ярославской области</w:t>
      </w:r>
    </w:p>
    <w:p w:rsidR="008D4660" w:rsidRDefault="008D4660" w:rsidP="00B036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03667" w:rsidRDefault="00B03667" w:rsidP="00B03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Муниципальное бюджетное дошкольное </w:t>
      </w:r>
    </w:p>
    <w:p w:rsidR="00B03667" w:rsidRDefault="00B03667" w:rsidP="00B03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образовательное учреждение</w:t>
      </w:r>
    </w:p>
    <w:p w:rsidR="00B03667" w:rsidRDefault="00B03667" w:rsidP="008D4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детский сад общеразвивающего вида  № 5 «Звездочка»</w:t>
      </w:r>
    </w:p>
    <w:p w:rsidR="002F7979" w:rsidRPr="00127AD9" w:rsidRDefault="002F7979" w:rsidP="00B03667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03667" w:rsidRDefault="00B03667" w:rsidP="00B03667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   Утверждаю</w:t>
      </w:r>
    </w:p>
    <w:p w:rsidR="00B03667" w:rsidRDefault="00B03667" w:rsidP="00D15DD7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15DD7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556738" cy="1692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587" cy="169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F78">
        <w:rPr>
          <w:rFonts w:ascii="Times New Roman" w:eastAsia="Times New Roman" w:hAnsi="Times New Roman" w:cs="Times New Roman"/>
          <w:sz w:val="28"/>
        </w:rPr>
        <w:tab/>
        <w:t>«</w:t>
      </w:r>
      <w:r w:rsidR="00C90538">
        <w:rPr>
          <w:rFonts w:ascii="Times New Roman" w:eastAsia="Times New Roman" w:hAnsi="Times New Roman" w:cs="Times New Roman"/>
          <w:sz w:val="28"/>
        </w:rPr>
        <w:t>17</w:t>
      </w:r>
      <w:bookmarkStart w:id="0" w:name="_GoBack"/>
      <w:bookmarkEnd w:id="0"/>
      <w:r w:rsidR="00263935">
        <w:rPr>
          <w:rFonts w:ascii="Times New Roman" w:eastAsia="Times New Roman" w:hAnsi="Times New Roman" w:cs="Times New Roman"/>
          <w:sz w:val="28"/>
        </w:rPr>
        <w:t xml:space="preserve">»  </w:t>
      </w:r>
      <w:r w:rsidR="004D66B0">
        <w:rPr>
          <w:rFonts w:ascii="Times New Roman" w:eastAsia="Times New Roman" w:hAnsi="Times New Roman" w:cs="Times New Roman"/>
          <w:sz w:val="28"/>
        </w:rPr>
        <w:t xml:space="preserve"> февраля  </w:t>
      </w:r>
      <w:r w:rsidR="00FC1CFD">
        <w:rPr>
          <w:rFonts w:ascii="Times New Roman" w:eastAsia="Times New Roman" w:hAnsi="Times New Roman" w:cs="Times New Roman"/>
          <w:sz w:val="28"/>
        </w:rPr>
        <w:t xml:space="preserve"> 20</w:t>
      </w:r>
      <w:r w:rsidR="00E82F78">
        <w:rPr>
          <w:rFonts w:ascii="Times New Roman" w:eastAsia="Times New Roman" w:hAnsi="Times New Roman" w:cs="Times New Roman"/>
          <w:sz w:val="28"/>
        </w:rPr>
        <w:t>2</w:t>
      </w:r>
      <w:r w:rsidR="00C42808">
        <w:rPr>
          <w:rFonts w:ascii="Times New Roman" w:eastAsia="Times New Roman" w:hAnsi="Times New Roman" w:cs="Times New Roman"/>
          <w:sz w:val="28"/>
        </w:rPr>
        <w:t>3</w:t>
      </w:r>
      <w:r w:rsidR="00546860">
        <w:rPr>
          <w:rFonts w:ascii="Times New Roman" w:eastAsia="Times New Roman" w:hAnsi="Times New Roman" w:cs="Times New Roman"/>
          <w:sz w:val="28"/>
        </w:rPr>
        <w:t>г.</w:t>
      </w:r>
    </w:p>
    <w:p w:rsidR="00B03667" w:rsidRDefault="00B03667" w:rsidP="00B036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03667" w:rsidRDefault="00B03667" w:rsidP="00B03667">
      <w:pPr>
        <w:tabs>
          <w:tab w:val="left" w:pos="3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ПУБЛИЧНЫЙ ОТЧЕТ</w:t>
      </w:r>
    </w:p>
    <w:p w:rsidR="00B03667" w:rsidRDefault="00B03667" w:rsidP="00B03667">
      <w:pPr>
        <w:tabs>
          <w:tab w:val="left" w:pos="3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МБДОУ детского сада №5 «Звездочка»</w:t>
      </w:r>
    </w:p>
    <w:p w:rsidR="00263935" w:rsidRDefault="00263935" w:rsidP="00B03667">
      <w:pPr>
        <w:tabs>
          <w:tab w:val="left" w:pos="3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по итогам работы </w:t>
      </w:r>
    </w:p>
    <w:p w:rsidR="00B03667" w:rsidRDefault="00E82F78" w:rsidP="007A65A7">
      <w:pPr>
        <w:tabs>
          <w:tab w:val="left" w:pos="3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за  202</w:t>
      </w:r>
      <w:r w:rsidR="00C42808">
        <w:rPr>
          <w:rFonts w:ascii="Times New Roman" w:eastAsia="Times New Roman" w:hAnsi="Times New Roman" w:cs="Times New Roman"/>
          <w:b/>
          <w:sz w:val="40"/>
        </w:rPr>
        <w:t>2</w:t>
      </w:r>
      <w:r w:rsidR="00263935">
        <w:rPr>
          <w:rFonts w:ascii="Times New Roman" w:eastAsia="Times New Roman" w:hAnsi="Times New Roman" w:cs="Times New Roman"/>
          <w:b/>
          <w:sz w:val="40"/>
        </w:rPr>
        <w:t xml:space="preserve"> год</w:t>
      </w:r>
      <w:r w:rsidR="007A65A7">
        <w:rPr>
          <w:rFonts w:ascii="Times New Roman" w:eastAsia="Times New Roman" w:hAnsi="Times New Roman" w:cs="Times New Roman"/>
          <w:b/>
          <w:sz w:val="40"/>
        </w:rPr>
        <w:t>.</w:t>
      </w:r>
    </w:p>
    <w:p w:rsidR="00B03667" w:rsidRDefault="002F4475" w:rsidP="00B03667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</w:t>
      </w:r>
      <w:r w:rsidR="00604AC2">
        <w:rPr>
          <w:noProof/>
          <w:lang w:eastAsia="ru-RU"/>
        </w:rPr>
        <w:drawing>
          <wp:inline distT="0" distB="0" distL="0" distR="0">
            <wp:extent cx="5054321" cy="3657850"/>
            <wp:effectExtent l="0" t="0" r="0" b="0"/>
            <wp:docPr id="4" name="Рисунок 3" descr="флешм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флешмоб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9093" cy="3668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27AD9" w:rsidRDefault="00B30434" w:rsidP="00B304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 w:rsidR="00127AD9">
        <w:rPr>
          <w:rFonts w:ascii="Times New Roman" w:eastAsia="Times New Roman" w:hAnsi="Times New Roman" w:cs="Times New Roman"/>
          <w:sz w:val="24"/>
        </w:rPr>
        <w:t xml:space="preserve"> Бурмакино, ул. </w:t>
      </w:r>
      <w:proofErr w:type="gramStart"/>
      <w:r w:rsidR="00127AD9">
        <w:rPr>
          <w:rFonts w:ascii="Times New Roman" w:eastAsia="Times New Roman" w:hAnsi="Times New Roman" w:cs="Times New Roman"/>
          <w:sz w:val="24"/>
        </w:rPr>
        <w:t>Спортивная</w:t>
      </w:r>
      <w:proofErr w:type="gramEnd"/>
      <w:r w:rsidR="00127AD9">
        <w:rPr>
          <w:rFonts w:ascii="Times New Roman" w:eastAsia="Times New Roman" w:hAnsi="Times New Roman" w:cs="Times New Roman"/>
          <w:sz w:val="24"/>
        </w:rPr>
        <w:t>, д.6</w:t>
      </w:r>
    </w:p>
    <w:p w:rsidR="00B30434" w:rsidRDefault="00B30434" w:rsidP="00B304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тел./факс: 8(48531)54-3-74</w:t>
      </w:r>
    </w:p>
    <w:p w:rsidR="00B30434" w:rsidRPr="003E4209" w:rsidRDefault="00B30434" w:rsidP="00B3043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 w:rsidRPr="00B03667">
        <w:rPr>
          <w:rFonts w:ascii="Times New Roman" w:eastAsia="Times New Roman" w:hAnsi="Times New Roman" w:cs="Times New Roman"/>
          <w:sz w:val="24"/>
          <w:lang w:val="en-US"/>
        </w:rPr>
        <w:t>e</w:t>
      </w:r>
      <w:r w:rsidRPr="003E4209">
        <w:rPr>
          <w:rFonts w:ascii="Times New Roman" w:eastAsia="Times New Roman" w:hAnsi="Times New Roman" w:cs="Times New Roman"/>
          <w:sz w:val="24"/>
          <w:lang w:val="en-US"/>
        </w:rPr>
        <w:t>-</w:t>
      </w:r>
      <w:r w:rsidRPr="00B03667">
        <w:rPr>
          <w:rFonts w:ascii="Times New Roman" w:eastAsia="Times New Roman" w:hAnsi="Times New Roman" w:cs="Times New Roman"/>
          <w:sz w:val="24"/>
          <w:lang w:val="en-US"/>
        </w:rPr>
        <w:t>mail</w:t>
      </w:r>
      <w:proofErr w:type="gramEnd"/>
      <w:r w:rsidRPr="003E4209">
        <w:rPr>
          <w:rFonts w:ascii="Times New Roman" w:eastAsia="Times New Roman" w:hAnsi="Times New Roman" w:cs="Times New Roman"/>
          <w:sz w:val="24"/>
          <w:lang w:val="en-US"/>
        </w:rPr>
        <w:t>: &lt;</w:t>
      </w:r>
      <w:r w:rsidRPr="00B03667">
        <w:rPr>
          <w:rFonts w:ascii="Times New Roman" w:eastAsia="Times New Roman" w:hAnsi="Times New Roman" w:cs="Times New Roman"/>
          <w:sz w:val="24"/>
          <w:lang w:val="en-US"/>
        </w:rPr>
        <w:t>ds</w:t>
      </w:r>
      <w:r w:rsidRPr="003E4209">
        <w:rPr>
          <w:rFonts w:ascii="Times New Roman" w:eastAsia="Times New Roman" w:hAnsi="Times New Roman" w:cs="Times New Roman"/>
          <w:sz w:val="24"/>
          <w:lang w:val="en-US"/>
        </w:rPr>
        <w:t>_</w:t>
      </w:r>
      <w:r w:rsidRPr="00B03667">
        <w:rPr>
          <w:rFonts w:ascii="Times New Roman" w:eastAsia="Times New Roman" w:hAnsi="Times New Roman" w:cs="Times New Roman"/>
          <w:sz w:val="24"/>
          <w:lang w:val="en-US"/>
        </w:rPr>
        <w:t>zvezdochka</w:t>
      </w:r>
      <w:r w:rsidRPr="003E4209">
        <w:rPr>
          <w:rFonts w:ascii="Times New Roman" w:eastAsia="Times New Roman" w:hAnsi="Times New Roman" w:cs="Times New Roman"/>
          <w:sz w:val="24"/>
          <w:lang w:val="en-US"/>
        </w:rPr>
        <w:t>_5@</w:t>
      </w:r>
      <w:r w:rsidRPr="00B03667">
        <w:rPr>
          <w:rFonts w:ascii="Times New Roman" w:eastAsia="Times New Roman" w:hAnsi="Times New Roman" w:cs="Times New Roman"/>
          <w:sz w:val="24"/>
          <w:lang w:val="en-US"/>
        </w:rPr>
        <w:t>mail</w:t>
      </w:r>
      <w:r w:rsidRPr="003E4209">
        <w:rPr>
          <w:rFonts w:ascii="Times New Roman" w:eastAsia="Times New Roman" w:hAnsi="Times New Roman" w:cs="Times New Roman"/>
          <w:sz w:val="24"/>
          <w:lang w:val="en-US"/>
        </w:rPr>
        <w:t>.</w:t>
      </w:r>
      <w:r w:rsidRPr="00B03667">
        <w:rPr>
          <w:rFonts w:ascii="Times New Roman" w:eastAsia="Times New Roman" w:hAnsi="Times New Roman" w:cs="Times New Roman"/>
          <w:sz w:val="24"/>
          <w:lang w:val="en-US"/>
        </w:rPr>
        <w:t>ru</w:t>
      </w:r>
      <w:r w:rsidRPr="003E4209">
        <w:rPr>
          <w:rFonts w:ascii="Times New Roman" w:eastAsia="Times New Roman" w:hAnsi="Times New Roman" w:cs="Times New Roman"/>
          <w:sz w:val="24"/>
          <w:lang w:val="en-US"/>
        </w:rPr>
        <w:t>&gt;</w:t>
      </w:r>
    </w:p>
    <w:p w:rsidR="002F4475" w:rsidRPr="003E4209" w:rsidRDefault="002F4475" w:rsidP="00B0366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lang w:val="en-US"/>
        </w:rPr>
      </w:pPr>
    </w:p>
    <w:p w:rsidR="00B03667" w:rsidRDefault="00B03667" w:rsidP="00B03667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Структура публичного отчета:</w:t>
      </w:r>
    </w:p>
    <w:p w:rsidR="00B03667" w:rsidRDefault="00B03667" w:rsidP="00B036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03667" w:rsidRDefault="00B03667" w:rsidP="00482D2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03667" w:rsidRDefault="00B03667" w:rsidP="00332BD3">
      <w:pPr>
        <w:numPr>
          <w:ilvl w:val="0"/>
          <w:numId w:val="10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Общая характеристика МБДОУ детский сад №5 «Звездочка».</w:t>
      </w:r>
    </w:p>
    <w:p w:rsidR="00B03667" w:rsidRDefault="00B03667" w:rsidP="00332BD3">
      <w:pPr>
        <w:numPr>
          <w:ilvl w:val="0"/>
          <w:numId w:val="10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Кадровое обеспечение организации </w:t>
      </w:r>
      <w:proofErr w:type="spellStart"/>
      <w:r>
        <w:rPr>
          <w:rFonts w:ascii="Times New Roman" w:eastAsia="Times New Roman" w:hAnsi="Times New Roman" w:cs="Times New Roman"/>
          <w:sz w:val="32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32"/>
        </w:rPr>
        <w:t>-образовательного процесса.</w:t>
      </w:r>
    </w:p>
    <w:p w:rsidR="00B03667" w:rsidRDefault="00653FF7" w:rsidP="00332BD3">
      <w:pPr>
        <w:numPr>
          <w:ilvl w:val="0"/>
          <w:numId w:val="10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Структура управления ОО</w:t>
      </w:r>
      <w:r w:rsidR="00B03667">
        <w:rPr>
          <w:rFonts w:ascii="Times New Roman" w:eastAsia="Times New Roman" w:hAnsi="Times New Roman" w:cs="Times New Roman"/>
          <w:sz w:val="32"/>
        </w:rPr>
        <w:t>.</w:t>
      </w:r>
    </w:p>
    <w:p w:rsidR="00B03667" w:rsidRPr="00B03667" w:rsidRDefault="00B03667" w:rsidP="00332BD3">
      <w:pPr>
        <w:pStyle w:val="a3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32"/>
        </w:rPr>
      </w:pPr>
      <w:r w:rsidRPr="00B03667">
        <w:rPr>
          <w:rFonts w:ascii="Times New Roman" w:eastAsia="Times New Roman" w:hAnsi="Times New Roman" w:cs="Times New Roman"/>
          <w:sz w:val="32"/>
        </w:rPr>
        <w:t xml:space="preserve">Качество </w:t>
      </w:r>
      <w:proofErr w:type="spellStart"/>
      <w:r w:rsidRPr="00B03667">
        <w:rPr>
          <w:rFonts w:ascii="Times New Roman" w:eastAsia="Times New Roman" w:hAnsi="Times New Roman" w:cs="Times New Roman"/>
          <w:sz w:val="32"/>
        </w:rPr>
        <w:t>воспитательно</w:t>
      </w:r>
      <w:proofErr w:type="spellEnd"/>
      <w:r w:rsidRPr="00B03667">
        <w:rPr>
          <w:rFonts w:ascii="Times New Roman" w:eastAsia="Times New Roman" w:hAnsi="Times New Roman" w:cs="Times New Roman"/>
          <w:sz w:val="32"/>
        </w:rPr>
        <w:t>-образовательного процесса:</w:t>
      </w:r>
    </w:p>
    <w:p w:rsidR="00B03667" w:rsidRDefault="00B03667" w:rsidP="00482D2F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содержание и условия осуществления воспитательного процесса</w:t>
      </w:r>
      <w:r w:rsidR="00985263">
        <w:rPr>
          <w:rFonts w:ascii="Times New Roman" w:eastAsia="Times New Roman" w:hAnsi="Times New Roman" w:cs="Times New Roman"/>
          <w:sz w:val="32"/>
        </w:rPr>
        <w:t xml:space="preserve"> в соответствии с ФГОС </w:t>
      </w:r>
      <w:proofErr w:type="gramStart"/>
      <w:r w:rsidR="00985263">
        <w:rPr>
          <w:rFonts w:ascii="Times New Roman" w:eastAsia="Times New Roman" w:hAnsi="Times New Roman" w:cs="Times New Roman"/>
          <w:sz w:val="32"/>
        </w:rPr>
        <w:t>ДО</w:t>
      </w:r>
      <w:proofErr w:type="gramEnd"/>
      <w:r w:rsidR="00985263">
        <w:rPr>
          <w:rFonts w:ascii="Times New Roman" w:eastAsia="Times New Roman" w:hAnsi="Times New Roman" w:cs="Times New Roman"/>
          <w:sz w:val="32"/>
        </w:rPr>
        <w:t>,</w:t>
      </w:r>
    </w:p>
    <w:p w:rsidR="00017920" w:rsidRDefault="00017920" w:rsidP="00482D2F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- приоритет детского сада – физическое направление развития        воспитанников, сохране</w:t>
      </w:r>
      <w:r w:rsidR="00985263">
        <w:rPr>
          <w:rFonts w:ascii="Times New Roman" w:eastAsia="Times New Roman" w:hAnsi="Times New Roman" w:cs="Times New Roman"/>
          <w:sz w:val="32"/>
        </w:rPr>
        <w:t>ние и укрепление здоровья детей,</w:t>
      </w:r>
    </w:p>
    <w:p w:rsidR="00017920" w:rsidRDefault="00B03667" w:rsidP="00482D2F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- </w:t>
      </w:r>
      <w:r w:rsidR="008B41F2">
        <w:rPr>
          <w:rFonts w:ascii="Times New Roman" w:eastAsia="Times New Roman" w:hAnsi="Times New Roman" w:cs="Times New Roman"/>
          <w:sz w:val="32"/>
        </w:rPr>
        <w:t>с</w:t>
      </w:r>
      <w:r w:rsidR="001E2CF6">
        <w:rPr>
          <w:rFonts w:ascii="Times New Roman" w:eastAsia="Times New Roman" w:hAnsi="Times New Roman" w:cs="Times New Roman"/>
          <w:sz w:val="32"/>
        </w:rPr>
        <w:t>отрудничество с социальными партнерами и   родителями</w:t>
      </w:r>
    </w:p>
    <w:p w:rsidR="00B03667" w:rsidRDefault="00B03667" w:rsidP="00482D2F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результаты образовательной деятельности</w:t>
      </w:r>
    </w:p>
    <w:p w:rsidR="008B41F2" w:rsidRDefault="00E82F78" w:rsidP="00482D2F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достижения ДОО в 202</w:t>
      </w:r>
      <w:r w:rsidR="00C42808">
        <w:rPr>
          <w:rFonts w:ascii="Times New Roman" w:eastAsia="Times New Roman" w:hAnsi="Times New Roman" w:cs="Times New Roman"/>
          <w:sz w:val="32"/>
        </w:rPr>
        <w:t>2</w:t>
      </w:r>
      <w:r w:rsidR="008B41F2">
        <w:rPr>
          <w:rFonts w:ascii="Times New Roman" w:eastAsia="Times New Roman" w:hAnsi="Times New Roman" w:cs="Times New Roman"/>
          <w:sz w:val="32"/>
        </w:rPr>
        <w:t xml:space="preserve"> году</w:t>
      </w:r>
    </w:p>
    <w:p w:rsidR="008B41F2" w:rsidRPr="00482D2F" w:rsidRDefault="008B41F2" w:rsidP="00332BD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 w:rsidRPr="00482D2F">
        <w:rPr>
          <w:rFonts w:ascii="Times New Roman" w:eastAsia="Times New Roman" w:hAnsi="Times New Roman" w:cs="Times New Roman"/>
          <w:sz w:val="32"/>
        </w:rPr>
        <w:t>Качество МТБ детского сада</w:t>
      </w:r>
    </w:p>
    <w:p w:rsidR="00B03667" w:rsidRPr="00B03667" w:rsidRDefault="00B03667" w:rsidP="00332BD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 w:rsidRPr="00B03667">
        <w:rPr>
          <w:rFonts w:ascii="Times New Roman" w:eastAsia="Times New Roman" w:hAnsi="Times New Roman" w:cs="Times New Roman"/>
          <w:sz w:val="32"/>
        </w:rPr>
        <w:t>Обеспечение безопаснос</w:t>
      </w:r>
      <w:r w:rsidR="00653FF7">
        <w:rPr>
          <w:rFonts w:ascii="Times New Roman" w:eastAsia="Times New Roman" w:hAnsi="Times New Roman" w:cs="Times New Roman"/>
          <w:sz w:val="32"/>
        </w:rPr>
        <w:t>ти в ОО</w:t>
      </w:r>
    </w:p>
    <w:p w:rsidR="00B03667" w:rsidRPr="00B03667" w:rsidRDefault="00B03667" w:rsidP="00332BD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 w:rsidRPr="00B03667">
        <w:rPr>
          <w:rFonts w:ascii="Times New Roman" w:eastAsia="Times New Roman" w:hAnsi="Times New Roman" w:cs="Times New Roman"/>
          <w:sz w:val="32"/>
        </w:rPr>
        <w:t>Организация питания</w:t>
      </w:r>
      <w:r w:rsidR="00925766">
        <w:rPr>
          <w:rFonts w:ascii="Times New Roman" w:eastAsia="Times New Roman" w:hAnsi="Times New Roman" w:cs="Times New Roman"/>
          <w:sz w:val="32"/>
        </w:rPr>
        <w:t xml:space="preserve"> </w:t>
      </w:r>
      <w:r w:rsidR="00507E12">
        <w:rPr>
          <w:rFonts w:ascii="Times New Roman" w:eastAsia="Times New Roman" w:hAnsi="Times New Roman" w:cs="Times New Roman"/>
          <w:sz w:val="32"/>
        </w:rPr>
        <w:t>в ОО</w:t>
      </w:r>
    </w:p>
    <w:p w:rsidR="00B03667" w:rsidRPr="00B03667" w:rsidRDefault="00B03667" w:rsidP="00332BD3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</w:rPr>
      </w:pPr>
      <w:r w:rsidRPr="00B03667">
        <w:rPr>
          <w:rFonts w:ascii="Times New Roman" w:eastAsia="Times New Roman" w:hAnsi="Times New Roman" w:cs="Times New Roman"/>
          <w:sz w:val="32"/>
        </w:rPr>
        <w:t>Финансовое обеспечение</w:t>
      </w:r>
      <w:r w:rsidR="00653FF7">
        <w:rPr>
          <w:rFonts w:ascii="Times New Roman" w:eastAsia="Times New Roman" w:hAnsi="Times New Roman" w:cs="Times New Roman"/>
          <w:sz w:val="32"/>
        </w:rPr>
        <w:t xml:space="preserve"> функционирования и развития ОО</w:t>
      </w:r>
      <w:r w:rsidRPr="00B03667">
        <w:rPr>
          <w:rFonts w:ascii="Times New Roman" w:eastAsia="Times New Roman" w:hAnsi="Times New Roman" w:cs="Times New Roman"/>
          <w:sz w:val="32"/>
        </w:rPr>
        <w:t>.</w:t>
      </w:r>
    </w:p>
    <w:p w:rsidR="00B03667" w:rsidRPr="00B03667" w:rsidRDefault="00B03667" w:rsidP="00332BD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 w:rsidRPr="00B03667">
        <w:rPr>
          <w:rFonts w:ascii="Times New Roman" w:eastAsia="Times New Roman" w:hAnsi="Times New Roman" w:cs="Times New Roman"/>
          <w:sz w:val="32"/>
        </w:rPr>
        <w:t>Анализ резул</w:t>
      </w:r>
      <w:r w:rsidR="00653FF7">
        <w:rPr>
          <w:rFonts w:ascii="Times New Roman" w:eastAsia="Times New Roman" w:hAnsi="Times New Roman" w:cs="Times New Roman"/>
          <w:sz w:val="32"/>
        </w:rPr>
        <w:t>ьтатов деятельности и проблемы ОО</w:t>
      </w:r>
      <w:r w:rsidRPr="00B03667">
        <w:rPr>
          <w:rFonts w:ascii="Times New Roman" w:eastAsia="Times New Roman" w:hAnsi="Times New Roman" w:cs="Times New Roman"/>
          <w:sz w:val="32"/>
        </w:rPr>
        <w:t>.</w:t>
      </w:r>
    </w:p>
    <w:p w:rsidR="00B03667" w:rsidRPr="00B03667" w:rsidRDefault="00B03667" w:rsidP="00332BD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 w:rsidRPr="00B03667">
        <w:rPr>
          <w:rFonts w:ascii="Times New Roman" w:eastAsia="Times New Roman" w:hAnsi="Times New Roman" w:cs="Times New Roman"/>
          <w:sz w:val="32"/>
        </w:rPr>
        <w:t>Основные н</w:t>
      </w:r>
      <w:r w:rsidR="00E82F78">
        <w:rPr>
          <w:rFonts w:ascii="Times New Roman" w:eastAsia="Times New Roman" w:hAnsi="Times New Roman" w:cs="Times New Roman"/>
          <w:sz w:val="32"/>
        </w:rPr>
        <w:t>аправления  развития ОО на 202</w:t>
      </w:r>
      <w:r w:rsidR="00C42808">
        <w:rPr>
          <w:rFonts w:ascii="Times New Roman" w:eastAsia="Times New Roman" w:hAnsi="Times New Roman" w:cs="Times New Roman"/>
          <w:sz w:val="32"/>
        </w:rPr>
        <w:t>3</w:t>
      </w:r>
      <w:r w:rsidRPr="00B03667">
        <w:rPr>
          <w:rFonts w:ascii="Times New Roman" w:eastAsia="Times New Roman" w:hAnsi="Times New Roman" w:cs="Times New Roman"/>
          <w:sz w:val="32"/>
        </w:rPr>
        <w:t xml:space="preserve">  год  </w:t>
      </w:r>
    </w:p>
    <w:p w:rsidR="00B03667" w:rsidRDefault="00B03667" w:rsidP="00482D2F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</w:rPr>
      </w:pPr>
    </w:p>
    <w:p w:rsidR="00B03667" w:rsidRDefault="00B03667" w:rsidP="00482D2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03667" w:rsidRDefault="00B03667" w:rsidP="00B036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03667" w:rsidRDefault="00B03667" w:rsidP="00B036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03667" w:rsidRDefault="00B03667" w:rsidP="00B036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03667" w:rsidRDefault="00B03667" w:rsidP="00B036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03667" w:rsidRDefault="00B03667" w:rsidP="00B0366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B03667" w:rsidRDefault="00B03667" w:rsidP="00B0366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B03667" w:rsidRDefault="00B03667" w:rsidP="00B0366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B03667" w:rsidRDefault="00B03667" w:rsidP="00B0366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B03667" w:rsidRDefault="00B03667" w:rsidP="00B0366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76340" w:rsidRDefault="00676340" w:rsidP="00676340">
      <w:pPr>
        <w:spacing w:after="0"/>
        <w:rPr>
          <w:rFonts w:ascii="Times New Roman" w:eastAsia="Times New Roman" w:hAnsi="Times New Roman" w:cs="Times New Roman"/>
          <w:b/>
          <w:sz w:val="36"/>
        </w:rPr>
      </w:pPr>
    </w:p>
    <w:p w:rsidR="00676340" w:rsidRDefault="00676340" w:rsidP="00676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5A7" w:rsidRDefault="007A65A7" w:rsidP="00676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5A7" w:rsidRDefault="007A65A7" w:rsidP="00676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B19" w:rsidRDefault="00E82F78" w:rsidP="00E82F78">
      <w:pPr>
        <w:spacing w:before="100" w:after="10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82F78">
        <w:rPr>
          <w:rFonts w:ascii="Times New Roman" w:hAnsi="Times New Roman" w:cs="Times New Roman"/>
          <w:sz w:val="36"/>
          <w:szCs w:val="36"/>
        </w:rPr>
        <w:t>Уважаемые родители, педагоги, общес</w:t>
      </w:r>
      <w:r>
        <w:rPr>
          <w:rFonts w:ascii="Times New Roman" w:hAnsi="Times New Roman" w:cs="Times New Roman"/>
          <w:sz w:val="36"/>
          <w:szCs w:val="36"/>
        </w:rPr>
        <w:t xml:space="preserve">твенность, </w:t>
      </w:r>
    </w:p>
    <w:p w:rsidR="00E82F78" w:rsidRDefault="00E82F78" w:rsidP="00E82F78">
      <w:pPr>
        <w:spacing w:before="100" w:after="10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друзья и партнёры ДОО</w:t>
      </w:r>
      <w:r w:rsidRPr="00E82F78">
        <w:rPr>
          <w:rFonts w:ascii="Times New Roman" w:hAnsi="Times New Roman" w:cs="Times New Roman"/>
          <w:sz w:val="36"/>
          <w:szCs w:val="36"/>
        </w:rPr>
        <w:t>!</w:t>
      </w:r>
    </w:p>
    <w:p w:rsidR="00C34E74" w:rsidRDefault="00C34E74" w:rsidP="00E82F78">
      <w:pPr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F78" w:rsidRDefault="00E82F78" w:rsidP="00C34E74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78">
        <w:rPr>
          <w:rFonts w:ascii="Times New Roman" w:hAnsi="Times New Roman" w:cs="Times New Roman"/>
          <w:sz w:val="28"/>
          <w:szCs w:val="28"/>
        </w:rPr>
        <w:t xml:space="preserve">Предлагаем вашему вниманию Публичный информационный доклад, в котором </w:t>
      </w:r>
      <w:r>
        <w:rPr>
          <w:rFonts w:ascii="Times New Roman" w:hAnsi="Times New Roman" w:cs="Times New Roman"/>
          <w:sz w:val="28"/>
          <w:szCs w:val="28"/>
        </w:rPr>
        <w:t>представлен отчет о работе МБДОУ детский сад №5 «Звёздочка» за 202</w:t>
      </w:r>
      <w:r w:rsidR="00C42808">
        <w:rPr>
          <w:rFonts w:ascii="Times New Roman" w:hAnsi="Times New Roman" w:cs="Times New Roman"/>
          <w:sz w:val="28"/>
          <w:szCs w:val="28"/>
        </w:rPr>
        <w:t>2</w:t>
      </w:r>
      <w:r w:rsidRPr="00E82F78">
        <w:rPr>
          <w:rFonts w:ascii="Times New Roman" w:hAnsi="Times New Roman" w:cs="Times New Roman"/>
          <w:sz w:val="28"/>
          <w:szCs w:val="28"/>
        </w:rPr>
        <w:t xml:space="preserve"> год. В докладе содержится информация о работе и достижениях детского сада. Надеемся, что эта информация, представленная в докладе, будет интересна и полезна родителям и всем, кому небезразличны проблемы современного образования. </w:t>
      </w:r>
    </w:p>
    <w:p w:rsidR="00E82F78" w:rsidRDefault="00E82F78" w:rsidP="00C34E74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78">
        <w:rPr>
          <w:rFonts w:ascii="Times New Roman" w:hAnsi="Times New Roman" w:cs="Times New Roman"/>
          <w:sz w:val="28"/>
          <w:szCs w:val="28"/>
        </w:rPr>
        <w:t>Публичный доклад –</w:t>
      </w:r>
      <w:r w:rsidR="00C34E74">
        <w:rPr>
          <w:rFonts w:ascii="Times New Roman" w:hAnsi="Times New Roman" w:cs="Times New Roman"/>
          <w:sz w:val="28"/>
          <w:szCs w:val="28"/>
        </w:rPr>
        <w:t xml:space="preserve"> </w:t>
      </w:r>
      <w:r w:rsidRPr="00E82F78">
        <w:rPr>
          <w:rFonts w:ascii="Times New Roman" w:hAnsi="Times New Roman" w:cs="Times New Roman"/>
          <w:sz w:val="28"/>
          <w:szCs w:val="28"/>
        </w:rPr>
        <w:t>средство обеспечения информационной открытости и прозрачности р</w:t>
      </w:r>
      <w:r>
        <w:rPr>
          <w:rFonts w:ascii="Times New Roman" w:hAnsi="Times New Roman" w:cs="Times New Roman"/>
          <w:sz w:val="28"/>
          <w:szCs w:val="28"/>
        </w:rPr>
        <w:t>аботы детского сада</w:t>
      </w:r>
      <w:r w:rsidRPr="00E82F78">
        <w:rPr>
          <w:rFonts w:ascii="Times New Roman" w:hAnsi="Times New Roman" w:cs="Times New Roman"/>
          <w:sz w:val="28"/>
          <w:szCs w:val="28"/>
        </w:rPr>
        <w:t>. Настоящий доклад подготовлен на основе контроль</w:t>
      </w:r>
      <w:r>
        <w:rPr>
          <w:rFonts w:ascii="Times New Roman" w:hAnsi="Times New Roman" w:cs="Times New Roman"/>
          <w:sz w:val="28"/>
          <w:szCs w:val="28"/>
        </w:rPr>
        <w:t>но-аналитической деятельности МБДОУ за 202</w:t>
      </w:r>
      <w:r w:rsidR="00C428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F7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34E74" w:rsidRDefault="00C34E74" w:rsidP="00E82F78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E82F78" w:rsidRDefault="00E82F78" w:rsidP="00E82F78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E82F78">
        <w:rPr>
          <w:rFonts w:ascii="Times New Roman" w:hAnsi="Times New Roman" w:cs="Times New Roman"/>
          <w:sz w:val="28"/>
          <w:szCs w:val="28"/>
        </w:rPr>
        <w:t xml:space="preserve"> Основными задачами Публичного доклада являются: </w:t>
      </w:r>
    </w:p>
    <w:p w:rsidR="00C34E74" w:rsidRDefault="00C34E74" w:rsidP="00E82F78">
      <w:pPr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C34E74" w:rsidRDefault="00E82F78" w:rsidP="00C34E74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78">
        <w:rPr>
          <w:rFonts w:ascii="Times New Roman" w:hAnsi="Times New Roman" w:cs="Times New Roman"/>
          <w:sz w:val="28"/>
          <w:szCs w:val="28"/>
        </w:rPr>
        <w:t xml:space="preserve">•обеспечение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C34E74" w:rsidRDefault="00C34E74" w:rsidP="00C34E74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E74" w:rsidRDefault="00E82F78" w:rsidP="00C34E74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78">
        <w:rPr>
          <w:rFonts w:ascii="Times New Roman" w:hAnsi="Times New Roman" w:cs="Times New Roman"/>
          <w:sz w:val="28"/>
          <w:szCs w:val="28"/>
        </w:rPr>
        <w:t xml:space="preserve">•обеспечениепрозрачностифункционированияобразовательногоучреждения; </w:t>
      </w:r>
    </w:p>
    <w:p w:rsidR="00C34E74" w:rsidRDefault="00C34E74" w:rsidP="00C34E74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78" w:rsidRDefault="00E82F78" w:rsidP="00C34E74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78">
        <w:rPr>
          <w:rFonts w:ascii="Times New Roman" w:hAnsi="Times New Roman" w:cs="Times New Roman"/>
          <w:sz w:val="28"/>
          <w:szCs w:val="28"/>
        </w:rPr>
        <w:t>•информирование потребителей образовательных услуг о приоритетных н</w:t>
      </w:r>
      <w:r w:rsidR="00C34E74">
        <w:rPr>
          <w:rFonts w:ascii="Times New Roman" w:hAnsi="Times New Roman" w:cs="Times New Roman"/>
          <w:sz w:val="28"/>
          <w:szCs w:val="28"/>
        </w:rPr>
        <w:t>аправлениях развития ДОО</w:t>
      </w:r>
      <w:r w:rsidRPr="00E82F78">
        <w:rPr>
          <w:rFonts w:ascii="Times New Roman" w:hAnsi="Times New Roman" w:cs="Times New Roman"/>
          <w:sz w:val="28"/>
          <w:szCs w:val="28"/>
        </w:rPr>
        <w:t xml:space="preserve">, планируемых мероприятиях и ожидаемых результатах деятельности. </w:t>
      </w:r>
    </w:p>
    <w:p w:rsidR="00C34E74" w:rsidRDefault="00C34E74" w:rsidP="00C34E74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78" w:rsidRDefault="00E82F78" w:rsidP="00C34E74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78">
        <w:rPr>
          <w:rFonts w:ascii="Times New Roman" w:hAnsi="Times New Roman" w:cs="Times New Roman"/>
          <w:sz w:val="28"/>
          <w:szCs w:val="28"/>
        </w:rPr>
        <w:t>В подготовке Доклада принимали у</w:t>
      </w:r>
      <w:r w:rsidR="00C34E74">
        <w:rPr>
          <w:rFonts w:ascii="Times New Roman" w:hAnsi="Times New Roman" w:cs="Times New Roman"/>
          <w:sz w:val="28"/>
          <w:szCs w:val="28"/>
        </w:rPr>
        <w:t xml:space="preserve">частие: </w:t>
      </w:r>
      <w:r w:rsidRPr="00E82F78">
        <w:rPr>
          <w:rFonts w:ascii="Times New Roman" w:hAnsi="Times New Roman" w:cs="Times New Roman"/>
          <w:sz w:val="28"/>
          <w:szCs w:val="28"/>
        </w:rPr>
        <w:t xml:space="preserve"> старший воспитатель, заместитель заведующего </w:t>
      </w:r>
      <w:r>
        <w:rPr>
          <w:rFonts w:ascii="Times New Roman" w:hAnsi="Times New Roman" w:cs="Times New Roman"/>
          <w:sz w:val="28"/>
          <w:szCs w:val="28"/>
        </w:rPr>
        <w:t xml:space="preserve"> по хозяйственной части</w:t>
      </w:r>
      <w:r w:rsidR="00C34E74">
        <w:rPr>
          <w:rFonts w:ascii="Times New Roman" w:hAnsi="Times New Roman" w:cs="Times New Roman"/>
          <w:sz w:val="28"/>
          <w:szCs w:val="28"/>
        </w:rPr>
        <w:t>, старшая медсестра, педагоги ДОО</w:t>
      </w:r>
      <w:r w:rsidRPr="00E82F78">
        <w:rPr>
          <w:rFonts w:ascii="Times New Roman" w:hAnsi="Times New Roman" w:cs="Times New Roman"/>
          <w:sz w:val="28"/>
          <w:szCs w:val="28"/>
        </w:rPr>
        <w:t>.</w:t>
      </w:r>
    </w:p>
    <w:p w:rsidR="00C34E74" w:rsidRDefault="00C34E74" w:rsidP="00C34E74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E74" w:rsidRDefault="00E82F78" w:rsidP="00C34E74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:rsidR="00C34E74" w:rsidRDefault="00E82F78" w:rsidP="00C34E74">
      <w:pPr>
        <w:spacing w:before="100" w:after="10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детский сад №5 «Звёздочка</w:t>
      </w:r>
      <w:r w:rsidRPr="00E82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Комиссарова Елена Анатольевна</w:t>
      </w:r>
      <w:r w:rsidRPr="00E82F78">
        <w:rPr>
          <w:rFonts w:ascii="Times New Roman" w:hAnsi="Times New Roman" w:cs="Times New Roman"/>
          <w:sz w:val="28"/>
          <w:szCs w:val="28"/>
        </w:rPr>
        <w:t>.</w:t>
      </w:r>
      <w:r w:rsidR="007D1B54" w:rsidRPr="00E82F78">
        <w:rPr>
          <w:rFonts w:ascii="Times New Roman" w:hAnsi="Times New Roman" w:cs="Times New Roman"/>
          <w:color w:val="002060"/>
          <w:sz w:val="28"/>
          <w:szCs w:val="28"/>
        </w:rPr>
        <w:cr/>
      </w:r>
    </w:p>
    <w:p w:rsidR="00C34E74" w:rsidRDefault="00C34E74" w:rsidP="00E82F78">
      <w:pPr>
        <w:spacing w:before="100" w:after="10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34E74" w:rsidRDefault="00C34E74" w:rsidP="00E82F7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C34E74" w:rsidRDefault="00C34E74" w:rsidP="00E82F7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C34E74" w:rsidRDefault="00C34E74" w:rsidP="00E82F7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C34E74" w:rsidRDefault="00C34E74" w:rsidP="00E82F7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430CEB" w:rsidRDefault="007D1B54" w:rsidP="00E82F7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Общая характеристика образовательного учреждения.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881"/>
        <w:gridCol w:w="5581"/>
      </w:tblGrid>
      <w:tr w:rsidR="00C34E74" w:rsidTr="00A9709E">
        <w:tc>
          <w:tcPr>
            <w:tcW w:w="4111" w:type="dxa"/>
          </w:tcPr>
          <w:p w:rsidR="00C34E74" w:rsidRPr="00DE62A0" w:rsidRDefault="00C34E74" w:rsidP="00A9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2A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  </w:t>
            </w:r>
          </w:p>
        </w:tc>
        <w:tc>
          <w:tcPr>
            <w:tcW w:w="5918" w:type="dxa"/>
          </w:tcPr>
          <w:p w:rsidR="00C34E74" w:rsidRPr="00F956D8" w:rsidRDefault="00C34E74" w:rsidP="00A9709E">
            <w:pPr>
              <w:pStyle w:val="a3"/>
              <w:spacing w:before="10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 w:rsidRPr="0070426B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дошкольное образовательное учреждение детский сад общеразвивающег</w:t>
            </w:r>
            <w:r>
              <w:rPr>
                <w:rFonts w:ascii="Times New Roman" w:eastAsia="Times New Roman" w:hAnsi="Times New Roman" w:cs="Times New Roman"/>
                <w:sz w:val="28"/>
              </w:rPr>
              <w:t>о вида №5 «Звё</w:t>
            </w:r>
            <w:r w:rsidRPr="0070426B">
              <w:rPr>
                <w:rFonts w:ascii="Times New Roman" w:eastAsia="Times New Roman" w:hAnsi="Times New Roman" w:cs="Times New Roman"/>
                <w:sz w:val="28"/>
              </w:rPr>
              <w:t>здочка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C34E74" w:rsidTr="00A9709E">
        <w:tc>
          <w:tcPr>
            <w:tcW w:w="4111" w:type="dxa"/>
          </w:tcPr>
          <w:p w:rsidR="00C34E74" w:rsidRPr="00DE62A0" w:rsidRDefault="00C34E74" w:rsidP="00A9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918" w:type="dxa"/>
          </w:tcPr>
          <w:p w:rsidR="00C34E74" w:rsidRPr="0070426B" w:rsidRDefault="00C34E74" w:rsidP="00A9709E">
            <w:pPr>
              <w:pStyle w:val="a3"/>
              <w:spacing w:before="100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МБДОУ детский сад №5 «Звёздочка»</w:t>
            </w:r>
          </w:p>
        </w:tc>
      </w:tr>
      <w:tr w:rsidR="00C34E74" w:rsidTr="00A9709E">
        <w:tc>
          <w:tcPr>
            <w:tcW w:w="4111" w:type="dxa"/>
          </w:tcPr>
          <w:p w:rsidR="00C34E74" w:rsidRPr="00DE62A0" w:rsidRDefault="00C34E74" w:rsidP="00A9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2A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918" w:type="dxa"/>
          </w:tcPr>
          <w:p w:rsidR="00C34E74" w:rsidRPr="00A23E58" w:rsidRDefault="00C34E74" w:rsidP="00A9709E">
            <w:pPr>
              <w:pStyle w:val="a3"/>
              <w:spacing w:before="1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E5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ющий Комиссарова Елена Анатольевна</w:t>
            </w:r>
          </w:p>
        </w:tc>
      </w:tr>
      <w:tr w:rsidR="00C34E74" w:rsidTr="00A9709E">
        <w:tc>
          <w:tcPr>
            <w:tcW w:w="4111" w:type="dxa"/>
          </w:tcPr>
          <w:p w:rsidR="00C34E74" w:rsidRPr="00DE62A0" w:rsidRDefault="00C34E74" w:rsidP="00A9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2A0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918" w:type="dxa"/>
          </w:tcPr>
          <w:p w:rsidR="00C34E74" w:rsidRPr="00A23E58" w:rsidRDefault="00C34E74" w:rsidP="00A9709E">
            <w:pPr>
              <w:pStyle w:val="a3"/>
              <w:spacing w:before="1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152291, Ярославская область. Некрасовский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Бурмакино,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C34E74" w:rsidTr="00A9709E">
        <w:tc>
          <w:tcPr>
            <w:tcW w:w="4111" w:type="dxa"/>
          </w:tcPr>
          <w:p w:rsidR="00C34E74" w:rsidRPr="00DE62A0" w:rsidRDefault="00C34E74" w:rsidP="00A9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2A0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918" w:type="dxa"/>
            <w:shd w:val="clear" w:color="auto" w:fill="auto"/>
          </w:tcPr>
          <w:p w:rsidR="00C34E74" w:rsidRPr="00A23E58" w:rsidRDefault="00C34E74" w:rsidP="00A9709E">
            <w:pPr>
              <w:pStyle w:val="a3"/>
              <w:spacing w:before="10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426B">
              <w:rPr>
                <w:rFonts w:ascii="Times New Roman" w:eastAsia="Times New Roman" w:hAnsi="Times New Roman" w:cs="Times New Roman"/>
                <w:bCs/>
                <w:sz w:val="28"/>
              </w:rPr>
              <w:t>8(48531) 54-3-74</w:t>
            </w:r>
          </w:p>
        </w:tc>
      </w:tr>
      <w:tr w:rsidR="00C34E74" w:rsidTr="00A9709E">
        <w:tc>
          <w:tcPr>
            <w:tcW w:w="4111" w:type="dxa"/>
          </w:tcPr>
          <w:p w:rsidR="00C34E74" w:rsidRPr="00DE62A0" w:rsidRDefault="00C34E74" w:rsidP="00A9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2A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18" w:type="dxa"/>
            <w:shd w:val="clear" w:color="auto" w:fill="FFFFFF" w:themeFill="background1"/>
          </w:tcPr>
          <w:p w:rsidR="00C34E74" w:rsidRPr="0024249D" w:rsidRDefault="00C34E74" w:rsidP="00A9709E">
            <w:pPr>
              <w:pStyle w:val="a3"/>
              <w:spacing w:before="100"/>
              <w:ind w:left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24249D">
              <w:rPr>
                <w:rStyle w:val="val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2424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ds_zvezdochka_5@mail.ru</w:t>
            </w:r>
          </w:p>
        </w:tc>
      </w:tr>
      <w:tr w:rsidR="00C34E74" w:rsidTr="00A9709E">
        <w:tc>
          <w:tcPr>
            <w:tcW w:w="4111" w:type="dxa"/>
          </w:tcPr>
          <w:p w:rsidR="00C34E74" w:rsidRPr="00DE62A0" w:rsidRDefault="00C34E74" w:rsidP="00A9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5918" w:type="dxa"/>
            <w:shd w:val="clear" w:color="auto" w:fill="FFFFFF" w:themeFill="background1"/>
          </w:tcPr>
          <w:p w:rsidR="00C34E74" w:rsidRPr="0024249D" w:rsidRDefault="00C34E74" w:rsidP="00A9709E">
            <w:pPr>
              <w:pStyle w:val="a3"/>
              <w:spacing w:before="100"/>
              <w:ind w:left="0"/>
              <w:rPr>
                <w:rStyle w:val="val"/>
                <w:rFonts w:ascii="Times New Roman" w:hAnsi="Times New Roman" w:cs="Times New Roman"/>
                <w:sz w:val="28"/>
                <w:szCs w:val="28"/>
              </w:rPr>
            </w:pPr>
            <w:r w:rsidRPr="00704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249D">
              <w:rPr>
                <w:rFonts w:ascii="Times New Roman" w:eastAsia="Times New Roman" w:hAnsi="Times New Roman" w:cs="Times New Roman"/>
                <w:sz w:val="28"/>
                <w:szCs w:val="28"/>
              </w:rPr>
              <w:t>https://ds5-nkr.edu.yar.ru/</w:t>
            </w:r>
          </w:p>
        </w:tc>
      </w:tr>
      <w:tr w:rsidR="00C34E74" w:rsidTr="00A9709E">
        <w:tc>
          <w:tcPr>
            <w:tcW w:w="4111" w:type="dxa"/>
          </w:tcPr>
          <w:p w:rsidR="00C34E74" w:rsidRPr="00DE62A0" w:rsidRDefault="00C34E74" w:rsidP="00A9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2A0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918" w:type="dxa"/>
          </w:tcPr>
          <w:p w:rsidR="00C34E74" w:rsidRDefault="00C34E74" w:rsidP="00A9709E">
            <w:pPr>
              <w:pStyle w:val="a3"/>
              <w:spacing w:before="100"/>
              <w:ind w:left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А</w:t>
            </w:r>
            <w:r w:rsidRPr="0070426B">
              <w:rPr>
                <w:rFonts w:ascii="Times New Roman" w:eastAsia="Times New Roman" w:hAnsi="Times New Roman" w:cs="Times New Roman"/>
                <w:bCs/>
                <w:sz w:val="28"/>
              </w:rPr>
              <w:t>дминистрация Некрасовского муниципального района (ул. Набережная, 37, тел. 4-13-48)</w:t>
            </w:r>
          </w:p>
        </w:tc>
      </w:tr>
      <w:tr w:rsidR="00C34E74" w:rsidTr="00A9709E">
        <w:tc>
          <w:tcPr>
            <w:tcW w:w="4111" w:type="dxa"/>
          </w:tcPr>
          <w:p w:rsidR="00C34E74" w:rsidRPr="00DE62A0" w:rsidRDefault="00C34E74" w:rsidP="00A9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2A0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5918" w:type="dxa"/>
          </w:tcPr>
          <w:p w:rsidR="00C34E74" w:rsidRPr="0024249D" w:rsidRDefault="00C34E74" w:rsidP="00A9709E">
            <w:pPr>
              <w:pStyle w:val="a3"/>
              <w:spacing w:before="10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49D">
              <w:rPr>
                <w:rFonts w:ascii="Times New Roman" w:eastAsia="Times New Roman" w:hAnsi="Times New Roman" w:cs="Times New Roman"/>
                <w:sz w:val="28"/>
                <w:szCs w:val="28"/>
              </w:rPr>
              <w:t>1987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34E74" w:rsidTr="00A9709E">
        <w:tc>
          <w:tcPr>
            <w:tcW w:w="4111" w:type="dxa"/>
          </w:tcPr>
          <w:p w:rsidR="00C34E74" w:rsidRPr="00DE62A0" w:rsidRDefault="00C34E74" w:rsidP="00A9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2A0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5918" w:type="dxa"/>
          </w:tcPr>
          <w:p w:rsidR="00C34E74" w:rsidRPr="0024249D" w:rsidRDefault="00C34E74" w:rsidP="00A9709E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0426B">
              <w:rPr>
                <w:rFonts w:ascii="Times New Roman" w:eastAsia="Times New Roman" w:hAnsi="Times New Roman" w:cs="Times New Roman"/>
                <w:bCs/>
                <w:sz w:val="28"/>
              </w:rPr>
              <w:t>Лицензия</w:t>
            </w:r>
            <w:r w:rsidRPr="0070426B">
              <w:rPr>
                <w:rFonts w:ascii="Times New Roman" w:eastAsia="Times New Roman" w:hAnsi="Times New Roman" w:cs="Times New Roman"/>
                <w:sz w:val="28"/>
              </w:rPr>
              <w:t xml:space="preserve"> на  право  осуществления  образовательной  деятельности</w:t>
            </w:r>
            <w:r w:rsidRPr="0070426B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 № 481/16 выдана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Департаментом образования Ярославской области </w:t>
            </w:r>
            <w:r w:rsidRPr="0070426B">
              <w:rPr>
                <w:rFonts w:ascii="Times New Roman" w:eastAsia="Times New Roman" w:hAnsi="Times New Roman" w:cs="Times New Roman"/>
                <w:bCs/>
                <w:sz w:val="28"/>
              </w:rPr>
              <w:t>26.10.2016 года бессрочно, серия 76/102 №0001263</w:t>
            </w:r>
          </w:p>
        </w:tc>
      </w:tr>
      <w:tr w:rsidR="00C34E74" w:rsidTr="00A9709E">
        <w:tc>
          <w:tcPr>
            <w:tcW w:w="4111" w:type="dxa"/>
          </w:tcPr>
          <w:p w:rsidR="00C34E74" w:rsidRPr="00DE62A0" w:rsidRDefault="00C34E74" w:rsidP="00A9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  <w:tc>
          <w:tcPr>
            <w:tcW w:w="5918" w:type="dxa"/>
          </w:tcPr>
          <w:p w:rsidR="00C34E74" w:rsidRDefault="00C34E74" w:rsidP="00A9709E">
            <w:pPr>
              <w:pStyle w:val="a3"/>
              <w:spacing w:before="100"/>
              <w:ind w:left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70426B">
              <w:rPr>
                <w:rFonts w:ascii="Times New Roman" w:eastAsia="Times New Roman" w:hAnsi="Times New Roman" w:cs="Times New Roman"/>
                <w:bCs/>
                <w:sz w:val="28"/>
              </w:rPr>
              <w:t>Устав ДОО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утвержден 11.11.2015г. постановлением Администрации Некрасовского муниципального района № 1732,</w:t>
            </w:r>
            <w:r w:rsidRPr="0070426B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зарегистрирован 11.11.2015г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, №25</w:t>
            </w:r>
          </w:p>
        </w:tc>
      </w:tr>
      <w:tr w:rsidR="00C34E74" w:rsidTr="00A9709E">
        <w:tc>
          <w:tcPr>
            <w:tcW w:w="4111" w:type="dxa"/>
          </w:tcPr>
          <w:p w:rsidR="00C34E74" w:rsidRDefault="00C34E74" w:rsidP="00A9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26B">
              <w:rPr>
                <w:rFonts w:ascii="Times New Roman" w:eastAsia="Times New Roman" w:hAnsi="Times New Roman" w:cs="Times New Roman"/>
                <w:sz w:val="28"/>
              </w:rPr>
              <w:t>Организационно-правовая  форма  учреждения</w:t>
            </w:r>
          </w:p>
        </w:tc>
        <w:tc>
          <w:tcPr>
            <w:tcW w:w="5918" w:type="dxa"/>
          </w:tcPr>
          <w:p w:rsidR="00C34E74" w:rsidRPr="0070426B" w:rsidRDefault="00C34E74" w:rsidP="00A9709E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0426B">
              <w:rPr>
                <w:rFonts w:ascii="Times New Roman" w:eastAsia="Times New Roman" w:hAnsi="Times New Roman" w:cs="Times New Roman"/>
                <w:sz w:val="28"/>
              </w:rPr>
              <w:t xml:space="preserve">муниципальное бюджетное учреждение. </w:t>
            </w:r>
          </w:p>
          <w:p w:rsidR="00C34E74" w:rsidRPr="0070426B" w:rsidRDefault="00C34E74" w:rsidP="00A9709E">
            <w:pPr>
              <w:pStyle w:val="a3"/>
              <w:spacing w:before="100"/>
              <w:ind w:left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</w:tr>
    </w:tbl>
    <w:p w:rsidR="00C34E74" w:rsidRPr="00DE62A0" w:rsidRDefault="00C34E74" w:rsidP="00C34E74">
      <w:pPr>
        <w:pStyle w:val="a3"/>
        <w:spacing w:before="100" w:after="0" w:line="240" w:lineRule="auto"/>
        <w:ind w:left="1500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34E74" w:rsidRDefault="00C34E74" w:rsidP="00C34E74">
      <w:pPr>
        <w:spacing w:after="0" w:line="255" w:lineRule="atLeast"/>
        <w:jc w:val="both"/>
        <w:rPr>
          <w:rFonts w:ascii="Proxima Nova Rg" w:eastAsia="Times New Roman" w:hAnsi="Proxima Nova Rg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       МБДОУ д</w:t>
      </w:r>
      <w:r w:rsidRPr="0070426B">
        <w:rPr>
          <w:rFonts w:ascii="Times New Roman" w:eastAsia="Times New Roman" w:hAnsi="Times New Roman" w:cs="Times New Roman"/>
          <w:sz w:val="28"/>
        </w:rPr>
        <w:t xml:space="preserve">етский сад </w:t>
      </w:r>
      <w:r>
        <w:rPr>
          <w:rFonts w:ascii="Times New Roman" w:eastAsia="Times New Roman" w:hAnsi="Times New Roman" w:cs="Times New Roman"/>
          <w:sz w:val="28"/>
        </w:rPr>
        <w:t>№5 «Звездочка» (далее – ДОО)</w:t>
      </w:r>
      <w:r w:rsidRPr="0070426B">
        <w:rPr>
          <w:rFonts w:ascii="Times New Roman" w:eastAsia="Times New Roman" w:hAnsi="Times New Roman" w:cs="Times New Roman"/>
          <w:sz w:val="28"/>
        </w:rPr>
        <w:t xml:space="preserve"> расположен  на территории бывшего  военного городка, размещается в типовом двухэтажном кирпичном здании,  имеет все виды благоустройства: центральное отопление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0426B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70426B">
        <w:rPr>
          <w:rFonts w:ascii="Times New Roman" w:eastAsia="Times New Roman" w:hAnsi="Times New Roman" w:cs="Times New Roman"/>
          <w:sz w:val="28"/>
        </w:rPr>
        <w:t xml:space="preserve">водоснабжение, канализацию. </w:t>
      </w:r>
      <w:r w:rsidRPr="008A3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Проектная наполня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емость на </w:t>
      </w:r>
      <w:r w:rsidRPr="008A6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120 мест. </w:t>
      </w:r>
      <w:proofErr w:type="gramStart"/>
      <w:r w:rsidRPr="008A6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Общая площадь здания 1268 кв. м, из </w:t>
      </w:r>
      <w:r w:rsidRPr="008A6BF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них площадь</w:t>
      </w:r>
      <w:r w:rsidRPr="008A6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помещений,</w:t>
      </w:r>
      <w:r w:rsidRPr="008A6BF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8A6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используемых непосредственн</w:t>
      </w:r>
      <w:r w:rsidRPr="008A6BF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о </w:t>
      </w:r>
      <w:r w:rsidRPr="008A6B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нужд образовательной организации,</w:t>
      </w:r>
      <w:r w:rsidRPr="008A6BF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1268</w:t>
      </w:r>
      <w:r w:rsidRPr="008A3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кв. м.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0426B">
        <w:rPr>
          <w:rFonts w:ascii="Times New Roman" w:eastAsia="Times New Roman" w:hAnsi="Times New Roman" w:cs="Times New Roman"/>
          <w:sz w:val="28"/>
        </w:rPr>
        <w:t xml:space="preserve">Территория </w:t>
      </w:r>
      <w:r>
        <w:rPr>
          <w:rFonts w:ascii="Times New Roman" w:eastAsia="Times New Roman" w:hAnsi="Times New Roman" w:cs="Times New Roman"/>
          <w:sz w:val="28"/>
        </w:rPr>
        <w:t>отделена забором из сетки-</w:t>
      </w:r>
      <w:proofErr w:type="spellStart"/>
      <w:r>
        <w:rPr>
          <w:rFonts w:ascii="Times New Roman" w:eastAsia="Times New Roman" w:hAnsi="Times New Roman" w:cs="Times New Roman"/>
          <w:sz w:val="28"/>
        </w:rPr>
        <w:t>рабицы</w:t>
      </w:r>
      <w:proofErr w:type="spellEnd"/>
      <w:r w:rsidRPr="0070426B">
        <w:rPr>
          <w:rFonts w:ascii="Times New Roman" w:eastAsia="Times New Roman" w:hAnsi="Times New Roman" w:cs="Times New Roman"/>
          <w:sz w:val="28"/>
        </w:rPr>
        <w:t xml:space="preserve">, озеленена: разбиты клумбы, цветники, выделена экспериментальная зона для выращивания овощей и наблюдения, имеется  яблоневый сад для прогулок, для каждой группы </w:t>
      </w:r>
      <w:r w:rsidRPr="0070426B">
        <w:rPr>
          <w:rFonts w:ascii="Times New Roman" w:eastAsia="Times New Roman" w:hAnsi="Times New Roman" w:cs="Times New Roman"/>
          <w:sz w:val="28"/>
        </w:rPr>
        <w:lastRenderedPageBreak/>
        <w:t>имеются прогулочные веранды, площадки, оснащенные</w:t>
      </w:r>
      <w:r w:rsidRPr="0070426B">
        <w:rPr>
          <w:rFonts w:ascii="Times New Roman" w:eastAsia="Times New Roman" w:hAnsi="Times New Roman" w:cs="Times New Roman"/>
          <w:b/>
          <w:sz w:val="28"/>
        </w:rPr>
        <w:t xml:space="preserve"> с</w:t>
      </w:r>
      <w:r w:rsidRPr="0070426B">
        <w:rPr>
          <w:rFonts w:ascii="Times New Roman" w:eastAsia="Times New Roman" w:hAnsi="Times New Roman" w:cs="Times New Roman"/>
          <w:sz w:val="28"/>
        </w:rPr>
        <w:t>портивным и игровым оборудованием.</w:t>
      </w:r>
      <w:proofErr w:type="gramEnd"/>
      <w:r w:rsidRPr="0070426B">
        <w:rPr>
          <w:rFonts w:ascii="Times New Roman" w:eastAsia="Times New Roman" w:hAnsi="Times New Roman" w:cs="Times New Roman"/>
          <w:sz w:val="28"/>
        </w:rPr>
        <w:t xml:space="preserve"> Оборудована спортивная площадка,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0426B">
        <w:rPr>
          <w:rFonts w:ascii="Times New Roman" w:eastAsia="Times New Roman" w:hAnsi="Times New Roman" w:cs="Times New Roman"/>
          <w:sz w:val="28"/>
        </w:rPr>
        <w:t>на которой проводятся занятия по физической культуре в летнее и зимнее время, проходят спортивные мероприятия, праздники,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0426B">
        <w:rPr>
          <w:rFonts w:ascii="Times New Roman" w:eastAsia="Times New Roman" w:hAnsi="Times New Roman" w:cs="Times New Roman"/>
          <w:sz w:val="28"/>
        </w:rPr>
        <w:t>развлечения.</w:t>
      </w:r>
    </w:p>
    <w:p w:rsidR="00C34E74" w:rsidRPr="00BE161F" w:rsidRDefault="00C34E74" w:rsidP="00C34E74">
      <w:pPr>
        <w:spacing w:after="0" w:line="255" w:lineRule="atLeast"/>
        <w:jc w:val="both"/>
        <w:rPr>
          <w:rFonts w:ascii="Proxima Nova Rg" w:eastAsia="Times New Roman" w:hAnsi="Proxima Nova Rg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Цель деятельности ДОО</w:t>
      </w:r>
      <w:r w:rsidRPr="008A38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A3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осуществление</w:t>
      </w:r>
      <w:r w:rsidRPr="008A38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A3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образовательной деятельности по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A3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реализации образовательных программ дошкольного образования.</w:t>
      </w:r>
    </w:p>
    <w:p w:rsidR="00C34E74" w:rsidRPr="00BE161F" w:rsidRDefault="00C34E74" w:rsidP="00C34E74">
      <w:pPr>
        <w:spacing w:after="0" w:line="25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161F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метом деятельности ДОО</w:t>
      </w:r>
      <w:r w:rsidRPr="00BE161F">
        <w:rPr>
          <w:rFonts w:ascii="Times New Roman" w:hAnsi="Times New Roman" w:cs="Times New Roman"/>
          <w:sz w:val="28"/>
          <w:szCs w:val="28"/>
        </w:rPr>
        <w:t xml:space="preserve"> является организация общественных отношений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</w:t>
      </w:r>
    </w:p>
    <w:p w:rsidR="00C34E74" w:rsidRDefault="00C34E74" w:rsidP="00C34E74">
      <w:pPr>
        <w:spacing w:after="150" w:line="25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Pr="00BE16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Рабочая неделя – пятидневная, с понедельника по пятницу.</w:t>
      </w:r>
      <w:r w:rsidRPr="00BE161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BE161F">
        <w:rPr>
          <w:rFonts w:ascii="Times New Roman" w:hAnsi="Times New Roman" w:cs="Times New Roman"/>
          <w:sz w:val="28"/>
          <w:szCs w:val="28"/>
        </w:rPr>
        <w:t>Выходные: суббота, воскресенье.</w:t>
      </w:r>
      <w:r w:rsidRPr="004A23C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Режим</w:t>
      </w:r>
      <w:r w:rsidRPr="00BE16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работы детского сада</w:t>
      </w:r>
      <w:r w:rsidRPr="00BE161F">
        <w:rPr>
          <w:rFonts w:ascii="Times New Roman" w:hAnsi="Times New Roman" w:cs="Times New Roman"/>
          <w:sz w:val="28"/>
          <w:szCs w:val="28"/>
        </w:rPr>
        <w:t xml:space="preserve">  10,5 часов  с 7.30 до 18.00 часов. </w:t>
      </w:r>
    </w:p>
    <w:p w:rsidR="00544189" w:rsidRDefault="00544189" w:rsidP="0054418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06F">
        <w:rPr>
          <w:rFonts w:ascii="Times New Roman" w:eastAsia="Times New Roman" w:hAnsi="Times New Roman" w:cs="Times New Roman"/>
          <w:b/>
          <w:sz w:val="28"/>
          <w:szCs w:val="28"/>
        </w:rPr>
        <w:t>Контингент воспитанников</w:t>
      </w:r>
    </w:p>
    <w:p w:rsidR="00C42808" w:rsidRPr="00816250" w:rsidRDefault="00C42808" w:rsidP="00C42808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контингента воспитанников в соответствии с муниципальным заданием в группах - 116 детей. Возраст детей, посещающих дошкольное учреждение от 1,5 до 7 лет. В ДОО осваивают основную образовательную программу дошкольного образования в </w:t>
      </w:r>
      <w:proofErr w:type="gramStart"/>
      <w:r w:rsidRPr="00816250">
        <w:rPr>
          <w:rFonts w:ascii="Times New Roman" w:eastAsia="Times New Roman" w:hAnsi="Times New Roman" w:cs="Times New Roman"/>
          <w:sz w:val="28"/>
          <w:szCs w:val="28"/>
        </w:rPr>
        <w:t>режиме полного дня</w:t>
      </w:r>
      <w:proofErr w:type="gramEnd"/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 (10,5 часов) – 116  детей на 31.12.2022г. </w:t>
      </w:r>
      <w:r w:rsidRPr="00816250">
        <w:rPr>
          <w:rFonts w:ascii="Times New Roman" w:hAnsi="Times New Roman" w:cs="Times New Roman"/>
          <w:sz w:val="28"/>
          <w:szCs w:val="28"/>
        </w:rPr>
        <w:t xml:space="preserve"> В детском саду -  6  возрастных  групп,  в  том  числе    одна группа   раннего  возраста для детей от 1,5 до 3 лет. </w:t>
      </w:r>
    </w:p>
    <w:p w:rsidR="00C42808" w:rsidRPr="00816250" w:rsidRDefault="00C42808" w:rsidP="00C42808">
      <w:pPr>
        <w:spacing w:before="100" w:after="0" w:line="240" w:lineRule="auto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Состав воспитанников на 31.12.2022г.: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"/>
        <w:gridCol w:w="1092"/>
        <w:gridCol w:w="3891"/>
        <w:gridCol w:w="1912"/>
      </w:tblGrid>
      <w:tr w:rsidR="00C42808" w:rsidRPr="00816250" w:rsidTr="00C42808">
        <w:trPr>
          <w:trHeight w:val="1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816250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816250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</w:rPr>
              <w:t>№ группы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</w:rPr>
              <w:t>Количество детей</w:t>
            </w:r>
          </w:p>
        </w:tc>
      </w:tr>
      <w:tr w:rsidR="00C42808" w:rsidRPr="00816250" w:rsidTr="00C42808">
        <w:trPr>
          <w:trHeight w:val="1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раннего возраста (от 1,5 до 3 лет) «Грибочки»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42808" w:rsidRPr="00816250" w:rsidTr="00C42808">
        <w:trPr>
          <w:trHeight w:val="1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возраста (от 3 до 4 лет) «Непоседы»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42808" w:rsidRPr="00816250" w:rsidTr="00C42808">
        <w:trPr>
          <w:trHeight w:val="1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возраста (от 4 до 5 лет)</w:t>
            </w:r>
          </w:p>
          <w:p w:rsidR="00C42808" w:rsidRPr="00816250" w:rsidRDefault="00C42808" w:rsidP="00C4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«Пчелки»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42808" w:rsidRPr="00816250" w:rsidTr="00C42808">
        <w:trPr>
          <w:trHeight w:val="1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(от 5 до 6 лет) </w:t>
            </w: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«Лучики»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42808" w:rsidRPr="00816250" w:rsidTr="00C42808">
        <w:trPr>
          <w:trHeight w:val="1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возраста (от 5 до 7 лет) «Верные друзья»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42808" w:rsidRPr="00816250" w:rsidTr="00C42808">
        <w:trPr>
          <w:trHeight w:val="1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возраста (от 6 до 7 лет)</w:t>
            </w:r>
          </w:p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«Дружные ребята»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42808" w:rsidRPr="00816250" w:rsidTr="00C42808">
        <w:trPr>
          <w:trHeight w:val="1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center"/>
          </w:tcPr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</w:rPr>
              <w:t>116</w:t>
            </w:r>
          </w:p>
          <w:p w:rsidR="00C42808" w:rsidRPr="00816250" w:rsidRDefault="00C42808" w:rsidP="00C42808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2808" w:rsidRPr="00816250" w:rsidRDefault="00C42808" w:rsidP="00C4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Снижение численности контингента воспитанников связано с низкой рождаемостью, выбытием детей из детского сада в связи с расформированием воинской части и переездом семей  военнослужащих к новому месту службы.</w:t>
      </w:r>
    </w:p>
    <w:p w:rsidR="00C42808" w:rsidRPr="00816250" w:rsidRDefault="00C42808" w:rsidP="00C42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 Средняя посещаемость составляет 97%,  что соответствует показателям,  утверждённым муниципальным заданием на 2022 год</w:t>
      </w:r>
    </w:p>
    <w:p w:rsidR="00C42808" w:rsidRPr="00816250" w:rsidRDefault="00C42808" w:rsidP="00C42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</w:rPr>
        <w:lastRenderedPageBreak/>
        <w:t xml:space="preserve">      В очереди на зачисление в детский сад стоит 19 детей, из них: 16 детей до 1.5 лет, 3 детей от 1.5 до 7 лет (желаемая дата зачисления – январь-февраль  2023г)</w:t>
      </w:r>
    </w:p>
    <w:p w:rsidR="00C42808" w:rsidRPr="00816250" w:rsidRDefault="00C42808" w:rsidP="00C42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2808" w:rsidRPr="00816250" w:rsidRDefault="00C42808" w:rsidP="00C42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За 2020 </w:t>
      </w:r>
      <w:r w:rsidRPr="00816250">
        <w:rPr>
          <w:rFonts w:ascii="Times New Roman" w:eastAsia="Times New Roman" w:hAnsi="Times New Roman" w:cs="Times New Roman"/>
          <w:sz w:val="28"/>
        </w:rPr>
        <w:t xml:space="preserve">год в п. Бурмакино родилось </w:t>
      </w:r>
      <w:r w:rsidRPr="00816250">
        <w:rPr>
          <w:rFonts w:ascii="Times New Roman" w:eastAsia="Times New Roman" w:hAnsi="Times New Roman" w:cs="Times New Roman"/>
          <w:sz w:val="28"/>
          <w:szCs w:val="28"/>
        </w:rPr>
        <w:t>– 17 детей</w:t>
      </w:r>
    </w:p>
    <w:p w:rsidR="00C42808" w:rsidRPr="00816250" w:rsidRDefault="00C42808" w:rsidP="00C4280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За 2021 –  15 детей</w:t>
      </w:r>
    </w:p>
    <w:p w:rsidR="00C42808" w:rsidRPr="00816250" w:rsidRDefault="00C42808" w:rsidP="00C4280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За 2022 – 20 детей</w:t>
      </w:r>
    </w:p>
    <w:p w:rsidR="00C42808" w:rsidRPr="00816250" w:rsidRDefault="00C42808" w:rsidP="00C4280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     За последний год рождаемость увеличилась на 25% по сравнению с предыдущим годом.</w:t>
      </w:r>
    </w:p>
    <w:p w:rsidR="00C42808" w:rsidRPr="00816250" w:rsidRDefault="00C42808" w:rsidP="00C42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2808" w:rsidRPr="00816250" w:rsidRDefault="00C42808" w:rsidP="00C42808">
      <w:pPr>
        <w:spacing w:after="0" w:line="240" w:lineRule="auto"/>
        <w:jc w:val="both"/>
        <w:rPr>
          <w:rFonts w:hAnsi="Times New Roman" w:cs="Times New Roman"/>
          <w:sz w:val="28"/>
          <w:szCs w:val="28"/>
        </w:rPr>
      </w:pPr>
      <w:r w:rsidRPr="00816250">
        <w:rPr>
          <w:rFonts w:hAnsi="Times New Roman" w:cs="Times New Roman"/>
          <w:sz w:val="28"/>
          <w:szCs w:val="28"/>
        </w:rPr>
        <w:t xml:space="preserve">        </w:t>
      </w:r>
      <w:r w:rsidRPr="00816250">
        <w:rPr>
          <w:rFonts w:hAnsi="Times New Roman" w:cs="Times New Roman"/>
          <w:sz w:val="28"/>
          <w:szCs w:val="28"/>
        </w:rPr>
        <w:t>Со</w:t>
      </w:r>
      <w:r w:rsidRPr="00816250">
        <w:rPr>
          <w:rFonts w:hAnsi="Times New Roman" w:cs="Times New Roman"/>
          <w:sz w:val="28"/>
          <w:szCs w:val="28"/>
        </w:rPr>
        <w:t xml:space="preserve"> 2 </w:t>
      </w:r>
      <w:r w:rsidRPr="00816250">
        <w:rPr>
          <w:rFonts w:hAnsi="Times New Roman" w:cs="Times New Roman"/>
          <w:sz w:val="28"/>
          <w:szCs w:val="28"/>
        </w:rPr>
        <w:t>июля</w:t>
      </w:r>
      <w:r w:rsidRPr="00816250">
        <w:rPr>
          <w:rFonts w:hAnsi="Times New Roman" w:cs="Times New Roman"/>
          <w:sz w:val="28"/>
          <w:szCs w:val="28"/>
        </w:rPr>
        <w:t xml:space="preserve"> 2022 </w:t>
      </w:r>
      <w:r w:rsidRPr="00816250">
        <w:rPr>
          <w:rFonts w:hAnsi="Times New Roman" w:cs="Times New Roman"/>
          <w:sz w:val="28"/>
          <w:szCs w:val="28"/>
        </w:rPr>
        <w:t>года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стало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возможным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проводить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массовые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мероприятия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со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смешанными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коллективами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даже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в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закрытых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помещениях</w:t>
      </w:r>
      <w:r w:rsidRPr="00816250">
        <w:rPr>
          <w:rFonts w:hAnsi="Times New Roman" w:cs="Times New Roman"/>
          <w:sz w:val="28"/>
          <w:szCs w:val="28"/>
        </w:rPr>
        <w:t xml:space="preserve">, </w:t>
      </w:r>
      <w:r w:rsidRPr="00816250">
        <w:rPr>
          <w:rFonts w:hAnsi="Times New Roman" w:cs="Times New Roman"/>
          <w:sz w:val="28"/>
          <w:szCs w:val="28"/>
        </w:rPr>
        <w:t>отменили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групповую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изоляцию</w:t>
      </w:r>
      <w:r w:rsidRPr="00816250">
        <w:rPr>
          <w:rFonts w:hAnsi="Times New Roman" w:cs="Times New Roman"/>
          <w:sz w:val="28"/>
          <w:szCs w:val="28"/>
        </w:rPr>
        <w:t xml:space="preserve">. </w:t>
      </w:r>
      <w:r w:rsidRPr="00816250">
        <w:rPr>
          <w:rFonts w:hAnsi="Times New Roman" w:cs="Times New Roman"/>
          <w:sz w:val="28"/>
          <w:szCs w:val="28"/>
        </w:rPr>
        <w:t>Также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стало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необязательно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дезинфицировать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музыкальный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или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спортивный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зал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в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конце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рабочего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дня</w:t>
      </w:r>
      <w:r w:rsidRPr="00816250">
        <w:rPr>
          <w:rFonts w:hAnsi="Times New Roman" w:cs="Times New Roman"/>
          <w:sz w:val="28"/>
          <w:szCs w:val="28"/>
        </w:rPr>
        <w:t xml:space="preserve">, </w:t>
      </w:r>
      <w:r w:rsidRPr="00816250">
        <w:rPr>
          <w:rFonts w:hAnsi="Times New Roman" w:cs="Times New Roman"/>
          <w:sz w:val="28"/>
          <w:szCs w:val="28"/>
        </w:rPr>
        <w:t>игрушки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и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другое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оборудование</w:t>
      </w:r>
      <w:r w:rsidRPr="00816250">
        <w:rPr>
          <w:rFonts w:hAnsi="Times New Roman" w:cs="Times New Roman"/>
          <w:sz w:val="28"/>
          <w:szCs w:val="28"/>
        </w:rPr>
        <w:t xml:space="preserve">. </w:t>
      </w:r>
      <w:r w:rsidRPr="00816250">
        <w:rPr>
          <w:rFonts w:hAnsi="Times New Roman" w:cs="Times New Roman"/>
          <w:sz w:val="28"/>
          <w:szCs w:val="28"/>
        </w:rPr>
        <w:t>Персонал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смог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работать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без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масок</w:t>
      </w:r>
      <w:r w:rsidRPr="00816250">
        <w:rPr>
          <w:rFonts w:hAnsi="Times New Roman" w:cs="Times New Roman"/>
          <w:sz w:val="28"/>
          <w:szCs w:val="28"/>
        </w:rPr>
        <w:t>.</w:t>
      </w:r>
    </w:p>
    <w:p w:rsidR="00C42808" w:rsidRPr="00816250" w:rsidRDefault="00C42808" w:rsidP="00C42808">
      <w:pPr>
        <w:spacing w:after="0" w:line="240" w:lineRule="auto"/>
        <w:jc w:val="both"/>
        <w:rPr>
          <w:rFonts w:hAnsi="Times New Roman" w:cs="Times New Roman"/>
          <w:sz w:val="28"/>
          <w:szCs w:val="28"/>
        </w:rPr>
      </w:pPr>
      <w:r w:rsidRPr="00816250">
        <w:rPr>
          <w:rFonts w:hAnsi="Times New Roman" w:cs="Times New Roman"/>
          <w:sz w:val="28"/>
          <w:szCs w:val="28"/>
        </w:rPr>
        <w:t xml:space="preserve">       </w:t>
      </w:r>
      <w:r w:rsidRPr="00816250">
        <w:rPr>
          <w:rFonts w:hAnsi="Times New Roman" w:cs="Times New Roman"/>
          <w:sz w:val="28"/>
          <w:szCs w:val="28"/>
        </w:rPr>
        <w:t>Снятие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16250">
        <w:rPr>
          <w:rFonts w:hAnsi="Times New Roman" w:cs="Times New Roman"/>
          <w:sz w:val="28"/>
          <w:szCs w:val="28"/>
        </w:rPr>
        <w:t>антиковидных</w:t>
      </w:r>
      <w:proofErr w:type="spellEnd"/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ограничений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позволило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наблюдать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динамику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улучшения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образовательных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достижений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воспитанников</w:t>
      </w:r>
      <w:r w:rsidRPr="00816250">
        <w:rPr>
          <w:rFonts w:hAnsi="Times New Roman" w:cs="Times New Roman"/>
          <w:sz w:val="28"/>
          <w:szCs w:val="28"/>
        </w:rPr>
        <w:t xml:space="preserve">. </w:t>
      </w:r>
      <w:r w:rsidRPr="00816250">
        <w:rPr>
          <w:rFonts w:hAnsi="Times New Roman" w:cs="Times New Roman"/>
          <w:sz w:val="28"/>
          <w:szCs w:val="28"/>
        </w:rPr>
        <w:t>Дети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стали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активнее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демонстрировать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познавательную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и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творческую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активность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в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деятельности</w:t>
      </w:r>
      <w:r w:rsidRPr="00816250">
        <w:rPr>
          <w:rFonts w:hAnsi="Times New Roman" w:cs="Times New Roman"/>
          <w:sz w:val="28"/>
          <w:szCs w:val="28"/>
        </w:rPr>
        <w:t xml:space="preserve">, </w:t>
      </w:r>
      <w:r w:rsidRPr="00816250">
        <w:rPr>
          <w:rFonts w:hAnsi="Times New Roman" w:cs="Times New Roman"/>
          <w:sz w:val="28"/>
          <w:szCs w:val="28"/>
        </w:rPr>
        <w:t>участвовать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в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межгрупповых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мероприятиях</w:t>
      </w:r>
      <w:r w:rsidRPr="00816250">
        <w:rPr>
          <w:rFonts w:hAnsi="Times New Roman" w:cs="Times New Roman"/>
          <w:sz w:val="28"/>
          <w:szCs w:val="28"/>
        </w:rPr>
        <w:t xml:space="preserve">. </w:t>
      </w:r>
      <w:r w:rsidRPr="00816250">
        <w:rPr>
          <w:rFonts w:hAnsi="Times New Roman" w:cs="Times New Roman"/>
          <w:sz w:val="28"/>
          <w:szCs w:val="28"/>
        </w:rPr>
        <w:t>Плановый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мониторинг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состояния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воспитанников</w:t>
      </w:r>
      <w:r w:rsidRPr="00816250">
        <w:rPr>
          <w:rFonts w:hAnsi="Times New Roman" w:cs="Times New Roman"/>
          <w:sz w:val="28"/>
          <w:szCs w:val="28"/>
        </w:rPr>
        <w:t xml:space="preserve">, </w:t>
      </w:r>
      <w:r w:rsidRPr="00816250">
        <w:rPr>
          <w:rFonts w:hAnsi="Times New Roman" w:cs="Times New Roman"/>
          <w:sz w:val="28"/>
          <w:szCs w:val="28"/>
        </w:rPr>
        <w:t>проведенный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педагогом</w:t>
      </w:r>
      <w:r w:rsidRPr="00816250">
        <w:rPr>
          <w:rFonts w:hAnsi="Times New Roman" w:cs="Times New Roman"/>
          <w:sz w:val="28"/>
          <w:szCs w:val="28"/>
        </w:rPr>
        <w:t>-</w:t>
      </w:r>
      <w:r w:rsidRPr="00816250">
        <w:rPr>
          <w:rFonts w:hAnsi="Times New Roman" w:cs="Times New Roman"/>
          <w:sz w:val="28"/>
          <w:szCs w:val="28"/>
        </w:rPr>
        <w:t>психологом</w:t>
      </w:r>
      <w:r w:rsidRPr="00816250">
        <w:rPr>
          <w:rFonts w:hAnsi="Times New Roman" w:cs="Times New Roman"/>
          <w:sz w:val="28"/>
          <w:szCs w:val="28"/>
        </w:rPr>
        <w:t xml:space="preserve">, </w:t>
      </w:r>
      <w:r w:rsidRPr="00816250">
        <w:rPr>
          <w:rFonts w:hAnsi="Times New Roman" w:cs="Times New Roman"/>
          <w:sz w:val="28"/>
          <w:szCs w:val="28"/>
        </w:rPr>
        <w:t>показал</w:t>
      </w:r>
      <w:r w:rsidRPr="00816250">
        <w:rPr>
          <w:rFonts w:hAnsi="Times New Roman" w:cs="Times New Roman"/>
          <w:sz w:val="28"/>
          <w:szCs w:val="28"/>
        </w:rPr>
        <w:t xml:space="preserve">, </w:t>
      </w:r>
      <w:r w:rsidRPr="00816250">
        <w:rPr>
          <w:rFonts w:hAnsi="Times New Roman" w:cs="Times New Roman"/>
          <w:sz w:val="28"/>
          <w:szCs w:val="28"/>
        </w:rPr>
        <w:t>что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уровень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тревожности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детей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во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второй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половине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года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снизилась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на</w:t>
      </w:r>
      <w:r w:rsidRPr="00816250">
        <w:rPr>
          <w:rFonts w:hAnsi="Times New Roman" w:cs="Times New Roman"/>
          <w:sz w:val="28"/>
          <w:szCs w:val="28"/>
        </w:rPr>
        <w:t xml:space="preserve"> 12 % </w:t>
      </w:r>
      <w:r w:rsidRPr="00816250">
        <w:rPr>
          <w:rFonts w:hAnsi="Times New Roman" w:cs="Times New Roman"/>
          <w:sz w:val="28"/>
          <w:szCs w:val="28"/>
        </w:rPr>
        <w:t>по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сравнению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с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показателями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первого</w:t>
      </w:r>
      <w:r w:rsidRPr="00816250">
        <w:rPr>
          <w:rFonts w:hAnsi="Times New Roman" w:cs="Times New Roman"/>
          <w:sz w:val="28"/>
          <w:szCs w:val="28"/>
        </w:rPr>
        <w:t xml:space="preserve"> </w:t>
      </w:r>
      <w:r w:rsidRPr="00816250">
        <w:rPr>
          <w:rFonts w:hAnsi="Times New Roman" w:cs="Times New Roman"/>
          <w:sz w:val="28"/>
          <w:szCs w:val="28"/>
        </w:rPr>
        <w:t>полугодия</w:t>
      </w:r>
      <w:r w:rsidRPr="00816250">
        <w:rPr>
          <w:rFonts w:hAnsi="Times New Roman" w:cs="Times New Roman"/>
          <w:sz w:val="28"/>
          <w:szCs w:val="28"/>
        </w:rPr>
        <w:t xml:space="preserve">. </w:t>
      </w:r>
    </w:p>
    <w:p w:rsidR="00430CEB" w:rsidRPr="00430CEB" w:rsidRDefault="00430CEB" w:rsidP="00430CEB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430CEB">
        <w:rPr>
          <w:rFonts w:ascii="Times New Roman" w:eastAsia="Times New Roman" w:hAnsi="Times New Roman" w:cs="Times New Roman"/>
          <w:b/>
          <w:sz w:val="32"/>
        </w:rPr>
        <w:t xml:space="preserve">Кадровое обеспечение организации </w:t>
      </w:r>
      <w:proofErr w:type="spellStart"/>
      <w:r w:rsidRPr="00430CEB">
        <w:rPr>
          <w:rFonts w:ascii="Times New Roman" w:eastAsia="Times New Roman" w:hAnsi="Times New Roman" w:cs="Times New Roman"/>
          <w:b/>
          <w:sz w:val="32"/>
        </w:rPr>
        <w:t>воспитательно</w:t>
      </w:r>
      <w:proofErr w:type="spellEnd"/>
      <w:r w:rsidRPr="00430CEB">
        <w:rPr>
          <w:rFonts w:ascii="Times New Roman" w:eastAsia="Times New Roman" w:hAnsi="Times New Roman" w:cs="Times New Roman"/>
          <w:b/>
          <w:sz w:val="32"/>
        </w:rPr>
        <w:t>-образовательного процесса.</w:t>
      </w:r>
    </w:p>
    <w:p w:rsidR="00D478A5" w:rsidRPr="00816250" w:rsidRDefault="00D478A5" w:rsidP="00D4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Возраст педагогов: </w:t>
      </w:r>
    </w:p>
    <w:p w:rsidR="00D478A5" w:rsidRPr="00816250" w:rsidRDefault="00D478A5" w:rsidP="00D4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478A5" w:rsidRPr="00816250" w:rsidRDefault="00D478A5" w:rsidP="00D478A5">
      <w:pPr>
        <w:numPr>
          <w:ilvl w:val="0"/>
          <w:numId w:val="1"/>
        </w:numPr>
        <w:spacing w:after="0" w:line="240" w:lineRule="auto"/>
        <w:ind w:left="1470" w:hanging="360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с 20-35 лет – 8% (</w:t>
      </w:r>
      <w:r w:rsidRPr="00816250">
        <w:rPr>
          <w:rFonts w:ascii="Times New Roman" w:eastAsia="Times New Roman" w:hAnsi="Times New Roman" w:cs="Times New Roman"/>
          <w:sz w:val="28"/>
          <w:lang w:val="en-US"/>
        </w:rPr>
        <w:t>1</w:t>
      </w:r>
      <w:r w:rsidRPr="00816250">
        <w:rPr>
          <w:rFonts w:ascii="Times New Roman" w:eastAsia="Times New Roman" w:hAnsi="Times New Roman" w:cs="Times New Roman"/>
          <w:sz w:val="28"/>
        </w:rPr>
        <w:t xml:space="preserve"> человек)</w:t>
      </w:r>
    </w:p>
    <w:p w:rsidR="00D478A5" w:rsidRPr="00816250" w:rsidRDefault="00D478A5" w:rsidP="00D478A5">
      <w:pPr>
        <w:numPr>
          <w:ilvl w:val="0"/>
          <w:numId w:val="1"/>
        </w:numPr>
        <w:spacing w:after="0" w:line="240" w:lineRule="auto"/>
        <w:ind w:left="1470" w:hanging="360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с 35 до 50 -  17% (2 человек)   </w:t>
      </w:r>
    </w:p>
    <w:p w:rsidR="00D478A5" w:rsidRPr="00816250" w:rsidRDefault="00D478A5" w:rsidP="00D478A5">
      <w:pPr>
        <w:numPr>
          <w:ilvl w:val="0"/>
          <w:numId w:val="1"/>
        </w:numPr>
        <w:spacing w:after="0" w:line="240" w:lineRule="auto"/>
        <w:ind w:left="1470" w:hanging="360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50 лет и выше – 75% (9 человек)</w:t>
      </w:r>
    </w:p>
    <w:p w:rsidR="00D478A5" w:rsidRPr="00816250" w:rsidRDefault="00D478A5" w:rsidP="00D478A5">
      <w:pPr>
        <w:spacing w:after="0" w:line="240" w:lineRule="auto"/>
        <w:ind w:left="1470"/>
        <w:jc w:val="both"/>
        <w:rPr>
          <w:rFonts w:ascii="Times New Roman" w:eastAsia="Times New Roman" w:hAnsi="Times New Roman" w:cs="Times New Roman"/>
          <w:sz w:val="28"/>
        </w:rPr>
      </w:pPr>
    </w:p>
    <w:p w:rsidR="00D478A5" w:rsidRPr="00816250" w:rsidRDefault="00D478A5" w:rsidP="00D47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064"/>
        <w:gridCol w:w="1815"/>
        <w:gridCol w:w="806"/>
        <w:gridCol w:w="567"/>
        <w:gridCol w:w="1157"/>
        <w:gridCol w:w="832"/>
        <w:gridCol w:w="1237"/>
      </w:tblGrid>
      <w:tr w:rsidR="00D478A5" w:rsidRPr="00816250" w:rsidTr="00023CCB">
        <w:trPr>
          <w:trHeight w:val="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3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 xml:space="preserve">Курсы повышения </w:t>
            </w:r>
            <w:proofErr w:type="spellStart"/>
            <w:r w:rsidRPr="00816250">
              <w:rPr>
                <w:rFonts w:ascii="Times New Roman" w:eastAsia="Times New Roman" w:hAnsi="Times New Roman" w:cs="Times New Roman"/>
                <w:sz w:val="24"/>
              </w:rPr>
              <w:t>квалифика</w:t>
            </w:r>
            <w:proofErr w:type="spellEnd"/>
          </w:p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6250">
              <w:rPr>
                <w:rFonts w:ascii="Times New Roman" w:eastAsia="Times New Roman" w:hAnsi="Times New Roman" w:cs="Times New Roman"/>
                <w:sz w:val="24"/>
              </w:rPr>
              <w:t>ции</w:t>
            </w:r>
            <w:proofErr w:type="spellEnd"/>
          </w:p>
        </w:tc>
      </w:tr>
      <w:tr w:rsidR="00D478A5" w:rsidRPr="00816250" w:rsidTr="00023CCB">
        <w:trPr>
          <w:trHeight w:val="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78A5" w:rsidRPr="00816250" w:rsidRDefault="00D478A5" w:rsidP="00023C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</w:p>
          <w:p w:rsidR="00D478A5" w:rsidRPr="00816250" w:rsidRDefault="00D478A5" w:rsidP="00023CCB">
            <w:pPr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в ВУЗе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Среднее профессиональное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16250">
              <w:rPr>
                <w:rFonts w:ascii="Times New Roman" w:eastAsia="Times New Roman" w:hAnsi="Times New Roman" w:cs="Times New Roman"/>
                <w:sz w:val="24"/>
              </w:rPr>
              <w:t>Выс</w:t>
            </w:r>
            <w:proofErr w:type="spellEnd"/>
            <w:proofErr w:type="gramEnd"/>
          </w:p>
          <w:p w:rsidR="00D478A5" w:rsidRPr="00816250" w:rsidRDefault="00D478A5" w:rsidP="00023CCB">
            <w:pPr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6250">
              <w:rPr>
                <w:rFonts w:ascii="Times New Roman" w:eastAsia="Times New Roman" w:hAnsi="Times New Roman" w:cs="Times New Roman"/>
                <w:sz w:val="24"/>
              </w:rPr>
              <w:t>шая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1-я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Соответствие занимаемой должности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both"/>
              <w:rPr>
                <w:rFonts w:ascii="Times New Roman" w:hAnsi="Times New Roman" w:cs="Times New Roman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Не имеют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478A5" w:rsidRPr="00816250" w:rsidTr="00023CC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D478A5" w:rsidRPr="00816250" w:rsidTr="00023CC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D478A5" w:rsidRPr="00816250" w:rsidTr="00023CC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478A5" w:rsidRPr="00816250" w:rsidTr="00023CCB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8A5" w:rsidRPr="00816250" w:rsidRDefault="00D478A5" w:rsidP="00023CCB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478A5" w:rsidRPr="00816250" w:rsidRDefault="00D478A5" w:rsidP="00D478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78A5" w:rsidRPr="00816250" w:rsidRDefault="00D478A5" w:rsidP="00D478A5">
      <w:pPr>
        <w:spacing w:before="3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sz w:val="28"/>
          <w:szCs w:val="28"/>
        </w:rPr>
        <w:t>- Повышение квалификации сотрудников</w:t>
      </w:r>
    </w:p>
    <w:p w:rsidR="00D478A5" w:rsidRPr="00816250" w:rsidRDefault="00D478A5" w:rsidP="00D478A5">
      <w:pPr>
        <w:spacing w:before="30" w:after="0" w:line="240" w:lineRule="auto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250">
        <w:rPr>
          <w:rFonts w:ascii="Times New Roman" w:hAnsi="Times New Roman" w:cs="Times New Roman"/>
          <w:sz w:val="28"/>
          <w:szCs w:val="28"/>
        </w:rPr>
        <w:t>ГАУ ДПО ЯО «ИРО» г. Ярославль:</w:t>
      </w:r>
    </w:p>
    <w:p w:rsidR="00D478A5" w:rsidRPr="00816250" w:rsidRDefault="00D478A5" w:rsidP="00D4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78A5" w:rsidRPr="00816250" w:rsidRDefault="00D478A5" w:rsidP="00D478A5">
      <w:pPr>
        <w:rPr>
          <w:rFonts w:ascii="Times New Roman" w:hAnsi="Times New Roman" w:cs="Times New Roman"/>
          <w:sz w:val="24"/>
          <w:szCs w:val="24"/>
        </w:rPr>
      </w:pPr>
      <w:r w:rsidRPr="00816250">
        <w:rPr>
          <w:rFonts w:ascii="Times New Roman" w:hAnsi="Times New Roman" w:cs="Times New Roman"/>
          <w:sz w:val="24"/>
          <w:szCs w:val="24"/>
        </w:rPr>
        <w:t xml:space="preserve">КПК «Развитие навыков </w:t>
      </w:r>
      <w:proofErr w:type="spellStart"/>
      <w:r w:rsidRPr="00816250">
        <w:rPr>
          <w:rFonts w:ascii="Times New Roman" w:hAnsi="Times New Roman" w:cs="Times New Roman"/>
          <w:sz w:val="24"/>
          <w:szCs w:val="24"/>
        </w:rPr>
        <w:t>алгоритмики</w:t>
      </w:r>
      <w:proofErr w:type="spellEnd"/>
      <w:r w:rsidRPr="00816250">
        <w:rPr>
          <w:rFonts w:ascii="Times New Roman" w:hAnsi="Times New Roman" w:cs="Times New Roman"/>
          <w:sz w:val="24"/>
          <w:szCs w:val="24"/>
        </w:rPr>
        <w:t xml:space="preserve"> в дошкольном возрасте», 36 часов, воспитатель Феоктистова М.С.</w:t>
      </w:r>
    </w:p>
    <w:p w:rsidR="00D478A5" w:rsidRPr="00816250" w:rsidRDefault="00D478A5" w:rsidP="00D478A5">
      <w:pPr>
        <w:rPr>
          <w:rFonts w:ascii="Times New Roman" w:hAnsi="Times New Roman" w:cs="Times New Roman"/>
          <w:sz w:val="24"/>
          <w:szCs w:val="24"/>
        </w:rPr>
      </w:pPr>
      <w:r w:rsidRPr="00816250">
        <w:rPr>
          <w:rFonts w:ascii="Times New Roman" w:hAnsi="Times New Roman" w:cs="Times New Roman"/>
          <w:sz w:val="24"/>
          <w:szCs w:val="24"/>
        </w:rPr>
        <w:t xml:space="preserve">КПК «Движение и игра: ранний возраст», 56ч., воспитатель </w:t>
      </w:r>
      <w:proofErr w:type="spellStart"/>
      <w:r w:rsidRPr="00816250">
        <w:rPr>
          <w:rFonts w:ascii="Times New Roman" w:hAnsi="Times New Roman" w:cs="Times New Roman"/>
          <w:sz w:val="24"/>
          <w:szCs w:val="24"/>
        </w:rPr>
        <w:t>Сыщикова</w:t>
      </w:r>
      <w:proofErr w:type="spellEnd"/>
      <w:r w:rsidRPr="00816250">
        <w:rPr>
          <w:rFonts w:ascii="Times New Roman" w:hAnsi="Times New Roman" w:cs="Times New Roman"/>
          <w:sz w:val="24"/>
          <w:szCs w:val="24"/>
        </w:rPr>
        <w:t xml:space="preserve"> Н.Е.</w:t>
      </w:r>
    </w:p>
    <w:p w:rsidR="00D478A5" w:rsidRPr="00816250" w:rsidRDefault="00D478A5" w:rsidP="00D478A5">
      <w:pPr>
        <w:widowControl w:val="0"/>
        <w:tabs>
          <w:tab w:val="left" w:pos="1820"/>
          <w:tab w:val="left" w:pos="3618"/>
          <w:tab w:val="left" w:pos="4705"/>
          <w:tab w:val="left" w:pos="5455"/>
          <w:tab w:val="left" w:pos="6117"/>
          <w:tab w:val="left" w:pos="6759"/>
          <w:tab w:val="left" w:pos="8074"/>
          <w:tab w:val="left" w:pos="9457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Методическая работа в ДОО занимает особое место в системе управления современным дошкольным образовательным учреждением и направлена на выполнение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конкретных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задач.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Основой эффективной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методической деятельности является методическая активность педагога. Постоянная связь содержания методической работы с ходом и результатом деятельности педагогов     обеспечивает     непрерывный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процесс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совершенствования их мастерства. Цель методической работы - способствовать повышению профессиональной компетентности педагогов, а, следовательно, создание условий для качественной работы с детьми дошкольного возраста в соответствии с ФГОС </w:t>
      </w:r>
      <w:proofErr w:type="gramStart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8A5" w:rsidRPr="00816250" w:rsidRDefault="00D478A5" w:rsidP="00D4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Используемые формы методической работы в ДОО:</w:t>
      </w:r>
    </w:p>
    <w:p w:rsidR="00D478A5" w:rsidRPr="00816250" w:rsidRDefault="00D478A5" w:rsidP="00D4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педагогический совет</w:t>
      </w:r>
    </w:p>
    <w:p w:rsidR="00D478A5" w:rsidRPr="00816250" w:rsidRDefault="00D478A5" w:rsidP="00D4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семинар-практикум</w:t>
      </w:r>
    </w:p>
    <w:p w:rsidR="00D478A5" w:rsidRPr="00816250" w:rsidRDefault="00D478A5" w:rsidP="00D4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консультация</w:t>
      </w:r>
    </w:p>
    <w:p w:rsidR="00D478A5" w:rsidRPr="00816250" w:rsidRDefault="00D478A5" w:rsidP="00D4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мастер-класс</w:t>
      </w:r>
    </w:p>
    <w:p w:rsidR="00D478A5" w:rsidRPr="00816250" w:rsidRDefault="00D478A5" w:rsidP="00D4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деловая игра</w:t>
      </w:r>
    </w:p>
    <w:p w:rsidR="00D478A5" w:rsidRPr="00816250" w:rsidRDefault="00D478A5" w:rsidP="00D4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самообразование</w:t>
      </w:r>
    </w:p>
    <w:p w:rsidR="00D478A5" w:rsidRPr="00816250" w:rsidRDefault="00D478A5" w:rsidP="00D4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конкурсное движение</w:t>
      </w:r>
    </w:p>
    <w:p w:rsidR="00D478A5" w:rsidRPr="00816250" w:rsidRDefault="00D478A5" w:rsidP="00D4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6250"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 w:rsidRPr="00816250">
        <w:rPr>
          <w:rFonts w:ascii="Times New Roman" w:hAnsi="Times New Roman" w:cs="Times New Roman"/>
          <w:sz w:val="28"/>
          <w:szCs w:val="28"/>
        </w:rPr>
        <w:t xml:space="preserve"> (инновационные площадки)</w:t>
      </w:r>
    </w:p>
    <w:p w:rsidR="00D478A5" w:rsidRPr="00816250" w:rsidRDefault="00D478A5" w:rsidP="00D4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формой методической работы является Педагогический совет. В ДОО регулярно проводятся педагогические советы, которые включают теоретический материал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(доклады,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сообщения), аналитический материал (анализ контроля, итоги педагогической диагностики), рефлексивные тренинги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педагогов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(деловая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игра,     методические рекомендации).</w:t>
      </w:r>
    </w:p>
    <w:p w:rsidR="00D478A5" w:rsidRPr="00816250" w:rsidRDefault="00D478A5" w:rsidP="00D478A5">
      <w:pPr>
        <w:widowControl w:val="0"/>
        <w:tabs>
          <w:tab w:val="left" w:pos="1400"/>
          <w:tab w:val="left" w:pos="2059"/>
          <w:tab w:val="left" w:pos="3017"/>
          <w:tab w:val="left" w:pos="3500"/>
          <w:tab w:val="left" w:pos="4254"/>
          <w:tab w:val="left" w:pos="5174"/>
          <w:tab w:val="left" w:pos="5779"/>
          <w:tab w:val="left" w:pos="6683"/>
          <w:tab w:val="left" w:pos="7148"/>
          <w:tab w:val="left" w:pos="8266"/>
        </w:tabs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были проведены педагогические  советы:    </w:t>
      </w:r>
    </w:p>
    <w:p w:rsidR="00D478A5" w:rsidRPr="00816250" w:rsidRDefault="00D478A5" w:rsidP="00D478A5">
      <w:pPr>
        <w:widowControl w:val="0"/>
        <w:spacing w:after="0" w:line="240" w:lineRule="auto"/>
        <w:ind w:right="35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1.Установочный</w:t>
      </w:r>
    </w:p>
    <w:p w:rsidR="00D478A5" w:rsidRPr="00816250" w:rsidRDefault="00D478A5" w:rsidP="00D4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Педагогический совет №2 «Реализация направлений программы воспитания и календарного плана воспитательной работы</w:t>
      </w:r>
    </w:p>
    <w:p w:rsidR="00D478A5" w:rsidRPr="00816250" w:rsidRDefault="00D478A5" w:rsidP="00D47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3.Педагогический совет №3 «Информационная безопасность образовательной среды детского сада»</w:t>
      </w:r>
    </w:p>
    <w:p w:rsidR="00D478A5" w:rsidRPr="00816250" w:rsidRDefault="00D478A5" w:rsidP="00D478A5">
      <w:pPr>
        <w:widowControl w:val="0"/>
        <w:spacing w:after="0" w:line="240" w:lineRule="auto"/>
        <w:ind w:right="2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Итоговый</w:t>
      </w:r>
    </w:p>
    <w:p w:rsidR="00D478A5" w:rsidRPr="00816250" w:rsidRDefault="00D478A5" w:rsidP="00D478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неделя</w:t>
      </w:r>
      <w:r w:rsidRPr="008162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«Способы поддержки детской инициативы и самостоятельности».</w:t>
      </w:r>
    </w:p>
    <w:p w:rsidR="00D478A5" w:rsidRPr="00816250" w:rsidRDefault="00D478A5" w:rsidP="00D478A5">
      <w:pPr>
        <w:widowControl w:val="0"/>
        <w:tabs>
          <w:tab w:val="left" w:pos="2076"/>
          <w:tab w:val="left" w:pos="3693"/>
          <w:tab w:val="left" w:pos="5459"/>
          <w:tab w:val="left" w:pos="5881"/>
          <w:tab w:val="left" w:pos="7455"/>
        </w:tabs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2022 году педагоги представили опыт работы на официальном сайте образовательного учреждения, на личных сайтах и блогах социальной сети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 дошкольного образования,  выступали на конференциях, семинарах, участвовали в различных профессиональных конкурсах</w:t>
      </w:r>
      <w:proofErr w:type="gramStart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D478A5" w:rsidRPr="00816250" w:rsidRDefault="00D478A5" w:rsidP="00D47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   Педагоги детского сада повышают свою квалификацию также на проводимых методических объединениях и семинарах муниципального и межмуниципального уровней, </w:t>
      </w:r>
      <w:proofErr w:type="spellStart"/>
      <w:r w:rsidRPr="00816250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816250">
        <w:rPr>
          <w:rFonts w:ascii="Times New Roman" w:hAnsi="Times New Roman" w:cs="Times New Roman"/>
          <w:sz w:val="28"/>
          <w:szCs w:val="28"/>
        </w:rPr>
        <w:t>.</w:t>
      </w:r>
    </w:p>
    <w:p w:rsidR="00D478A5" w:rsidRPr="00816250" w:rsidRDefault="00D478A5" w:rsidP="00D47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   Педагоги продолжают осваивать и реализовывать  педагогические технологии, которые  способствуют созданию условий по успешной социализации дошкольников в различных видах детской деятельности, а также технологии и формы консультативной, методической, психолого-педагогической и образовательной работы в дистанционном режиме.  </w:t>
      </w:r>
    </w:p>
    <w:p w:rsidR="00D478A5" w:rsidRPr="00816250" w:rsidRDefault="00D478A5" w:rsidP="00D47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   Обзор  методической литературы,  знакомство  с  новинками  подписных  изданий,  выставки  книг издательства  «Сфера»,  «Учитель»,  «Мозаика  –  Синтез», работа и обмен опыта в профессиональных сообществах, </w:t>
      </w:r>
      <w:proofErr w:type="spellStart"/>
      <w:r w:rsidRPr="00816250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816250">
        <w:rPr>
          <w:rFonts w:ascii="Times New Roman" w:hAnsi="Times New Roman" w:cs="Times New Roman"/>
          <w:sz w:val="28"/>
          <w:szCs w:val="28"/>
        </w:rPr>
        <w:t xml:space="preserve">  также    помогает педагогам повышать уровень самообразования в течение 2022 года.  </w:t>
      </w:r>
    </w:p>
    <w:p w:rsidR="00D478A5" w:rsidRPr="00816250" w:rsidRDefault="00D478A5" w:rsidP="00D47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   В  2022   году педагоги пополнили  дидактическими  пособиями  и  играми, обогатили  эстетическую  пространственную  предметно-развивающую  среду ДОО в соответствии с</w:t>
      </w:r>
      <w:r w:rsidRPr="00816250">
        <w:rPr>
          <w:rFonts w:ascii="Times New Roman" w:hAnsi="Times New Roman" w:cs="Times New Roman"/>
          <w:bCs/>
          <w:kern w:val="24"/>
          <w:sz w:val="28"/>
          <w:szCs w:val="28"/>
        </w:rPr>
        <w:t xml:space="preserve"> годовым планом </w:t>
      </w:r>
      <w:proofErr w:type="spellStart"/>
      <w:r w:rsidRPr="00816250">
        <w:rPr>
          <w:rFonts w:ascii="Times New Roman" w:hAnsi="Times New Roman" w:cs="Times New Roman"/>
          <w:bCs/>
          <w:kern w:val="24"/>
          <w:sz w:val="28"/>
          <w:szCs w:val="28"/>
        </w:rPr>
        <w:t>воспитательно</w:t>
      </w:r>
      <w:proofErr w:type="spellEnd"/>
      <w:r w:rsidRPr="00816250">
        <w:rPr>
          <w:rFonts w:ascii="Times New Roman" w:hAnsi="Times New Roman" w:cs="Times New Roman"/>
          <w:bCs/>
          <w:kern w:val="24"/>
          <w:sz w:val="28"/>
          <w:szCs w:val="28"/>
        </w:rPr>
        <w:t xml:space="preserve">-образовательной работы. Регулярно обновляются  центры РППС «Мягкая интерактивная стена», «Волшебные домики», «Говорящие окна», оформлен постоянно действующий информационный стенд « Памяти героев», центр «Дорожная азбука» с использованием </w:t>
      </w:r>
      <w:r w:rsidRPr="00816250">
        <w:rPr>
          <w:rFonts w:ascii="Times New Roman" w:eastAsia="Times New Roman" w:hAnsi="Times New Roman" w:cs="Times New Roman"/>
          <w:sz w:val="28"/>
        </w:rPr>
        <w:t xml:space="preserve">комплекса учебно-игрового оборудования по обучению навыков безопасного поведения на дороге ПО «Зарница». </w:t>
      </w:r>
    </w:p>
    <w:p w:rsidR="00D478A5" w:rsidRPr="00816250" w:rsidRDefault="00D478A5" w:rsidP="00D478A5">
      <w:pPr>
        <w:widowControl w:val="0"/>
        <w:tabs>
          <w:tab w:val="left" w:pos="1260"/>
          <w:tab w:val="left" w:pos="3117"/>
          <w:tab w:val="left" w:pos="5197"/>
          <w:tab w:val="left" w:pos="6380"/>
          <w:tab w:val="left" w:pos="8291"/>
        </w:tabs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Вывод: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проводимая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способствует повышению профессиональной компетентности педагогов, создаёт условия для качественной работы с детьми дошкольного возраста в соответствии с ФГОС </w:t>
      </w:r>
      <w:proofErr w:type="gramStart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8A5" w:rsidRPr="00816250" w:rsidRDefault="00D478A5" w:rsidP="00D47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478A5" w:rsidRPr="00816250" w:rsidRDefault="00D478A5" w:rsidP="00D47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b/>
          <w:sz w:val="28"/>
          <w:szCs w:val="28"/>
        </w:rPr>
        <w:t xml:space="preserve">      Вывод:</w:t>
      </w:r>
      <w:r w:rsidRPr="00816250">
        <w:rPr>
          <w:rFonts w:ascii="Times New Roman" w:hAnsi="Times New Roman" w:cs="Times New Roman"/>
          <w:sz w:val="28"/>
          <w:szCs w:val="28"/>
        </w:rPr>
        <w:t xml:space="preserve"> ДОО укомплектовано кадрами полностью. </w:t>
      </w:r>
      <w:proofErr w:type="gramStart"/>
      <w:r w:rsidRPr="00816250">
        <w:rPr>
          <w:rFonts w:ascii="Times New Roman" w:eastAsia="Times New Roman" w:hAnsi="Times New Roman" w:cs="Times New Roman"/>
          <w:sz w:val="28"/>
          <w:szCs w:val="28"/>
        </w:rPr>
        <w:t>Педагогический  коллектив  имеет  высокий  квалифицированный  и  профессиональный уровень  подготовки,  обладает  необходимым  потенциалом  для осуществления образовательного процесса, обеспечения равных возможностей развития каждого ребенка (в том числе ограниченных возможностей здоровья),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детей, формирования общей культуры личности детей, в том числе ценностей здорового образа жизни</w:t>
      </w:r>
      <w:proofErr w:type="gramEnd"/>
      <w:r w:rsidRPr="00816250">
        <w:rPr>
          <w:rFonts w:ascii="Times New Roman" w:eastAsia="Times New Roman" w:hAnsi="Times New Roman" w:cs="Times New Roman"/>
          <w:sz w:val="28"/>
          <w:szCs w:val="28"/>
        </w:rPr>
        <w:t>, развития их социальных, нравственных, эстетических, интеллектуальных, физических качеств, формирования предпосылок учебной деятельности.</w:t>
      </w:r>
    </w:p>
    <w:p w:rsidR="00D478A5" w:rsidRPr="00816250" w:rsidRDefault="00D478A5" w:rsidP="00D47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 Педагоги детского сада постоянно  повышают  свой  профессиональный  уровень,  посещают методические  объединения,  знакомятся  с  опытом  работы  своих  коллег  и других  дошкольных  учреждений,  приобретают  и  изучают  новинки периодической  и  методической  литературы.  Всё  это  в  комплексе  даёт хороший  результат  в  организации  педагогической  </w:t>
      </w:r>
      <w:r w:rsidRPr="0081625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 и улучшения  качества  образования  и  воспитания  дошкольников.  Требования ФГОС ДО к кадровым условиям реализации ООП 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16250">
        <w:rPr>
          <w:rFonts w:ascii="Times New Roman" w:hAnsi="Times New Roman" w:cs="Times New Roman"/>
          <w:sz w:val="28"/>
          <w:szCs w:val="28"/>
        </w:rPr>
        <w:t xml:space="preserve"> выполнены. </w:t>
      </w:r>
    </w:p>
    <w:p w:rsidR="00D478A5" w:rsidRPr="00816250" w:rsidRDefault="00D478A5" w:rsidP="00D47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 Работа  с  кадрами  в  2022  учебном  году  направлена  на  повышение профессионализма,  творческого  потенциала  педагогической  культуры педагогов,  оказание  методической  помощи  педагогам,  в  том числе в условиях дистанционного образования.  Необходимо  обобщать  опыт  работы    на  различных  уровнях, печататься в СМИ, совершенствовать 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ИКТ-компетенции</w:t>
      </w:r>
      <w:proofErr w:type="gramEnd"/>
      <w:r w:rsidRPr="008162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8A5" w:rsidRPr="00816250" w:rsidRDefault="00D478A5" w:rsidP="00D47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340" w:rsidRDefault="00676340" w:rsidP="009132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132AC" w:rsidRDefault="009132AC" w:rsidP="009132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Структура управления дошкольным образовательным учреждением.</w:t>
      </w:r>
    </w:p>
    <w:p w:rsidR="00C34E74" w:rsidRPr="0096019D" w:rsidRDefault="00C34E74" w:rsidP="00C34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Управление детским</w:t>
      </w:r>
      <w:r w:rsidRPr="00960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садом осуществляется в соответствии</w:t>
      </w:r>
      <w:r w:rsidRPr="009601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r w:rsidRPr="00960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ействующим законодательством и У</w:t>
      </w:r>
      <w:r w:rsidRPr="009601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ставом</w:t>
      </w:r>
      <w:r w:rsidRPr="009601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ДОО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34E74" w:rsidRDefault="00C34E74" w:rsidP="00C34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Управление ДОО</w:t>
      </w:r>
      <w:r w:rsidRPr="006A0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строится на принципах единоначалия и коллегиальности. Коллегиальными органами</w:t>
      </w:r>
      <w:r w:rsidRPr="00E400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A0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управления являются: </w:t>
      </w:r>
      <w:r w:rsidRPr="0070426B">
        <w:rPr>
          <w:rFonts w:ascii="Times New Roman" w:hAnsi="Times New Roman" w:cs="Times New Roman"/>
          <w:sz w:val="28"/>
          <w:szCs w:val="28"/>
        </w:rPr>
        <w:t>Общее  собрание трудового коллектива,  Педагогический  совет, Совет родителей</w:t>
      </w:r>
      <w:r w:rsidRPr="006A0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A0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Единоличным</w:t>
      </w:r>
      <w:r w:rsidRPr="006A03E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6A0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исполнительным органом является руководитель – заведующий</w:t>
      </w:r>
      <w:r w:rsidRPr="0070426B">
        <w:rPr>
          <w:rFonts w:ascii="Times New Roman" w:hAnsi="Times New Roman" w:cs="Times New Roman"/>
          <w:sz w:val="28"/>
          <w:szCs w:val="28"/>
        </w:rPr>
        <w:t>.</w:t>
      </w:r>
    </w:p>
    <w:p w:rsidR="00C34E74" w:rsidRDefault="00C34E74" w:rsidP="007C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6B">
        <w:rPr>
          <w:rFonts w:ascii="Times New Roman" w:hAnsi="Times New Roman" w:cs="Times New Roman"/>
          <w:sz w:val="28"/>
          <w:szCs w:val="28"/>
        </w:rPr>
        <w:t xml:space="preserve"> </w:t>
      </w:r>
      <w:r w:rsidR="007C4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E74" w:rsidRPr="007C4E5C" w:rsidRDefault="00C34E74" w:rsidP="00C34E7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C4E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Органы управления, действующие в МБДОУ детский сад №5 «Звёздочка»</w:t>
      </w:r>
    </w:p>
    <w:p w:rsidR="00C34E74" w:rsidRPr="0096019D" w:rsidRDefault="00C34E74" w:rsidP="00C34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E74" w:rsidRPr="0070426B" w:rsidRDefault="00C34E74" w:rsidP="00C34E74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70426B">
        <w:rPr>
          <w:rFonts w:ascii="Times New Roman" w:eastAsia="Times New Roman" w:hAnsi="Times New Roman" w:cs="Times New Roman"/>
          <w:b/>
          <w:sz w:val="28"/>
          <w:szCs w:val="28"/>
        </w:rPr>
        <w:t>Общее собрание</w:t>
      </w:r>
      <w:r w:rsidRPr="0070426B">
        <w:rPr>
          <w:rFonts w:ascii="Times New Roman" w:eastAsia="Times New Roman" w:hAnsi="Times New Roman" w:cs="Times New Roman"/>
          <w:sz w:val="28"/>
          <w:szCs w:val="28"/>
        </w:rPr>
        <w:t xml:space="preserve"> работников учреждения – представляет полномочия всего трудового коллектива, содействует осуществлению управленческих начал, развитию инициативы трудового коллектива,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  </w:t>
      </w:r>
    </w:p>
    <w:p w:rsidR="00C34E74" w:rsidRPr="0070426B" w:rsidRDefault="00C34E74" w:rsidP="00C34E74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70426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Педагогический совет</w:t>
      </w:r>
      <w:r w:rsidRPr="0070426B">
        <w:rPr>
          <w:rFonts w:ascii="Times New Roman" w:eastAsia="Times New Roman" w:hAnsi="Times New Roman" w:cs="Times New Roman"/>
          <w:sz w:val="28"/>
          <w:szCs w:val="28"/>
        </w:rPr>
        <w:t xml:space="preserve"> – постоянно действующий коллегиальный орган управления учреждения, действующий в целях рассмотрения педагогических и методических вопросов организации образовательного процесса, изучения и распространения передового педагогического опыта, развития и совершенствования образовательного и воспитательного процесса, повышения профессионального мастерства педагогических работников.  </w:t>
      </w:r>
    </w:p>
    <w:p w:rsidR="00C34E74" w:rsidRDefault="00C34E74" w:rsidP="00C34E74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70426B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родителей </w:t>
      </w:r>
      <w:r w:rsidRPr="0070426B">
        <w:rPr>
          <w:rFonts w:ascii="Times New Roman" w:eastAsia="Times New Roman" w:hAnsi="Times New Roman" w:cs="Times New Roman"/>
          <w:sz w:val="28"/>
          <w:szCs w:val="28"/>
        </w:rPr>
        <w:t xml:space="preserve">(законных представителей) - орган управления учреждения, действующий в целях оказания помощи учреждению и педагогическому коллективу в решении уставных задач, организации и совершенствовании </w:t>
      </w:r>
      <w:proofErr w:type="spellStart"/>
      <w:r w:rsidRPr="0070426B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70426B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-образовательного процесса и социальной защиты воспитанников детского сада.  </w:t>
      </w:r>
    </w:p>
    <w:p w:rsidR="00C34E74" w:rsidRDefault="00C34E74" w:rsidP="00C34E74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0426B">
        <w:rPr>
          <w:rFonts w:ascii="Times New Roman" w:eastAsia="Times New Roman" w:hAnsi="Times New Roman" w:cs="Times New Roman"/>
          <w:b/>
          <w:sz w:val="28"/>
          <w:szCs w:val="28"/>
        </w:rPr>
        <w:t>Заведующий</w:t>
      </w:r>
      <w:r w:rsidRPr="0070426B">
        <w:rPr>
          <w:rFonts w:ascii="Times New Roman" w:eastAsia="Times New Roman" w:hAnsi="Times New Roman" w:cs="Times New Roman"/>
          <w:sz w:val="28"/>
          <w:szCs w:val="28"/>
        </w:rPr>
        <w:t xml:space="preserve"> - управляющий учреждением, который несет ответственность за руководство образовательной, научной, воспитательной работой и организационно-хозяйственной деятельностью учреждения. </w:t>
      </w:r>
    </w:p>
    <w:p w:rsidR="00C34E74" w:rsidRDefault="00C34E74" w:rsidP="00C34E74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Структура и система управления соответствует специфике деятельности ДОО.</w:t>
      </w:r>
    </w:p>
    <w:p w:rsidR="00C34E74" w:rsidRPr="0070426B" w:rsidRDefault="00C34E74" w:rsidP="00C34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70426B">
        <w:rPr>
          <w:rFonts w:ascii="Times New Roman" w:eastAsia="Times New Roman" w:hAnsi="Times New Roman" w:cs="Times New Roman"/>
          <w:b/>
          <w:sz w:val="28"/>
          <w:szCs w:val="28"/>
        </w:rPr>
        <w:t>Учредитель</w:t>
      </w:r>
      <w:r w:rsidRPr="0070426B">
        <w:rPr>
          <w:rFonts w:ascii="Times New Roman" w:eastAsia="Times New Roman" w:hAnsi="Times New Roman" w:cs="Times New Roman"/>
          <w:sz w:val="28"/>
          <w:szCs w:val="28"/>
        </w:rPr>
        <w:t xml:space="preserve"> –  </w:t>
      </w:r>
      <w:r w:rsidRPr="0096019D">
        <w:rPr>
          <w:rFonts w:ascii="Times New Roman" w:hAnsi="Times New Roman" w:cs="Times New Roman"/>
          <w:color w:val="000000"/>
          <w:sz w:val="28"/>
          <w:szCs w:val="28"/>
        </w:rPr>
        <w:t>Некрасовский муниципальный район. Функции и полномочия Учредителя осуществляет Администрация</w:t>
      </w:r>
      <w:r w:rsidRPr="0096019D">
        <w:rPr>
          <w:rFonts w:ascii="Times New Roman" w:hAnsi="Times New Roman" w:cs="Times New Roman"/>
          <w:sz w:val="28"/>
          <w:szCs w:val="28"/>
        </w:rPr>
        <w:t xml:space="preserve"> Некрасовского муниципального района Ярославской области</w:t>
      </w:r>
      <w:r w:rsidRPr="009601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4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 определяет муниципальное задание  на оказание муниципальных услуг, осуществляет  </w:t>
      </w:r>
      <w:proofErr w:type="gramStart"/>
      <w:r w:rsidRPr="0070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 за</w:t>
      </w:r>
      <w:proofErr w:type="gramEnd"/>
      <w:r w:rsidRPr="0070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детского сада</w:t>
      </w:r>
      <w:r w:rsidRPr="0070426B">
        <w:rPr>
          <w:rFonts w:ascii="Times New Roman" w:hAnsi="Times New Roman" w:cs="Times New Roman"/>
          <w:sz w:val="28"/>
          <w:szCs w:val="28"/>
        </w:rPr>
        <w:t xml:space="preserve">. Все вопросы финансирования, введения дополнительных услуг, комплектования и др., согласовываются с Учредителем. Непосредственное управление системой образования Некрасовского муниципального района осуществляется   Управлением образования (Руководитель УО – </w:t>
      </w:r>
      <w:r w:rsidR="00C42808">
        <w:rPr>
          <w:rFonts w:ascii="Times New Roman" w:hAnsi="Times New Roman" w:cs="Times New Roman"/>
          <w:sz w:val="28"/>
          <w:szCs w:val="28"/>
        </w:rPr>
        <w:t>Маслова Ю.С.</w:t>
      </w:r>
      <w:r w:rsidRPr="0070426B">
        <w:rPr>
          <w:rFonts w:ascii="Times New Roman" w:hAnsi="Times New Roman" w:cs="Times New Roman"/>
          <w:sz w:val="28"/>
          <w:szCs w:val="28"/>
        </w:rPr>
        <w:t>)</w:t>
      </w:r>
    </w:p>
    <w:p w:rsidR="00C34E74" w:rsidRDefault="00C34E74" w:rsidP="00C34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74B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правлении</w:t>
      </w:r>
      <w:r w:rsidRPr="00374B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74B8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иноначалие</w:t>
      </w:r>
      <w:r w:rsidRPr="00374B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74B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коллегиальнос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74B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374B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74B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374B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74B8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тивоположн</w:t>
      </w:r>
      <w:r w:rsidRPr="00374B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сти единого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вопросы жизни и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ДОО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рассматриваются</w:t>
      </w:r>
      <w:r w:rsidRPr="00374B8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74B81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74B81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ровне.</w:t>
      </w:r>
      <w:r w:rsidRPr="00374B8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74B81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74B8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 w:rsidRPr="00374B81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</w:t>
      </w:r>
      <w:r w:rsidRPr="00374B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ие единоначалия</w:t>
      </w:r>
      <w:r w:rsidRPr="00374B8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74B8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374B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егиально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74B8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</w:t>
      </w:r>
      <w:r w:rsidRPr="00374B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374B8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74B8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решении</w:t>
      </w:r>
      <w:r w:rsidRPr="00374B8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осов</w:t>
      </w:r>
      <w:r w:rsidRPr="00374B8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74B8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ком совете,</w:t>
      </w:r>
      <w:r w:rsidRPr="00374B8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74B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 w:rsidRPr="00374B8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74B8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74B8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 w:rsidRPr="00374B8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льность</w:t>
      </w:r>
      <w:r w:rsidRPr="00374B8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</w:t>
      </w:r>
      <w:r w:rsidRPr="00374B8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74B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большее</w:t>
      </w:r>
      <w:r w:rsidRPr="00374B8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</w:t>
      </w:r>
      <w:r w:rsidRPr="00374B8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 w:rsidRPr="00374B8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74B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74B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74B8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74B8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</w:t>
      </w:r>
      <w:r w:rsidRPr="00374B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74B8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74B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еш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 w:rsidRPr="00374B8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74B8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единонача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74B8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74B8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74B8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</w:t>
      </w:r>
      <w:r w:rsidRPr="00374B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374B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74B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74B81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4E74" w:rsidRDefault="00C34E74" w:rsidP="00C3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70426B">
        <w:rPr>
          <w:rFonts w:ascii="Times New Roman" w:eastAsia="Times New Roman" w:hAnsi="Times New Roman" w:cs="Times New Roman"/>
          <w:sz w:val="28"/>
          <w:szCs w:val="28"/>
        </w:rPr>
        <w:t>Действующая система управления позволяет оптимизировать управление,  включить  в  пространство  управленческой  деятельности  педагогов,  работников  ДОО  и  родителей  (законных представителей). Структура  и  механизм  управления  ДОО  позволяют обеспечить  стабильное  функционирование,    способствуют  развитию инициативы  участников  образовательного  процесса  (педагогов,  родителей (законных представителей), детей) и сотрудников детского сада</w:t>
      </w:r>
      <w:r w:rsidRPr="009601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По итогам 202</w:t>
      </w:r>
      <w:r w:rsidR="00C4280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2</w:t>
      </w:r>
      <w:r w:rsidRPr="009601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система управления ДОО</w:t>
      </w:r>
      <w:r w:rsidRPr="009601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оценивается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,</w:t>
      </w:r>
      <w:r w:rsidRPr="009601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</w:t>
      </w:r>
    </w:p>
    <w:p w:rsidR="00C34E74" w:rsidRPr="001950E3" w:rsidRDefault="00C34E74" w:rsidP="00C3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0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Вывод:</w:t>
      </w:r>
      <w:r w:rsidRPr="00195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1950E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МБДОУ детский сад №5 «Звёздочка»</w:t>
      </w:r>
      <w:r w:rsidRPr="00195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зарегистрировано и функционирует в соответствии с нормативными документами в сфере образования. Структура и механизм управления дошкольным учреждением определяет его стабильное функционирование. Управление детским садом осуществляется на основе сочетания принципов единоначалия и коллегиальности на аналитическом уровне</w:t>
      </w:r>
    </w:p>
    <w:p w:rsidR="00C34E74" w:rsidRDefault="00C34E74" w:rsidP="00C34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8350D" w:rsidRDefault="0078350D" w:rsidP="00B0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C4C" w:rsidRDefault="00DF0C4C" w:rsidP="00DF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Качество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-образовательного процесса.</w:t>
      </w:r>
    </w:p>
    <w:p w:rsidR="00DF0C4C" w:rsidRDefault="00DF0C4C" w:rsidP="00DF0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DF0C4C" w:rsidRDefault="00DF0C4C" w:rsidP="00DF0C4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Содержание и условия осуществления </w:t>
      </w:r>
    </w:p>
    <w:p w:rsidR="00DF0C4C" w:rsidRDefault="00DF0C4C" w:rsidP="00DF0C4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-образовательного  процесса</w:t>
      </w:r>
    </w:p>
    <w:p w:rsidR="00544189" w:rsidRPr="00716D45" w:rsidRDefault="00544189" w:rsidP="005441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E60F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Деятельность Детского сада направлена на обеспечение непрерывного, всестороннего и своевременного развития ребенка. Организация образовательной деятельности строится на педагогически обоснованном выборе программ (в соответствии с лицензией), обеспечивающих получение </w:t>
      </w:r>
      <w:r w:rsidRPr="00E60F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образования, соответствующего ФГОС </w:t>
      </w:r>
      <w:proofErr w:type="gramStart"/>
      <w:r w:rsidRPr="00E60F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Pr="00E60F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Pr="00E60F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 основу </w:t>
      </w:r>
      <w:proofErr w:type="spellStart"/>
      <w:r w:rsidRPr="00E60F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</w:t>
      </w:r>
      <w:r w:rsidRPr="00716D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ельно</w:t>
      </w:r>
      <w:proofErr w:type="spellEnd"/>
      <w:r w:rsidRPr="00716D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-образовательного процесса ДОО </w:t>
      </w:r>
      <w:r w:rsidRPr="00E60FC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 202</w:t>
      </w:r>
      <w:r w:rsidR="00C4280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Pr="00E60FC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году были положены основная образовательная программа дошкольного образования, самостоятельно разработанная в соответствии с федеральным государственным образовательным стандартом дошкольного образования и с учетом примерной образовательной про</w:t>
      </w:r>
      <w:r w:rsidRPr="00716D4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граммы дошкольного образования.</w:t>
      </w:r>
      <w:proofErr w:type="gramEnd"/>
    </w:p>
    <w:p w:rsidR="00544189" w:rsidRDefault="00544189" w:rsidP="0054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426B">
        <w:rPr>
          <w:rFonts w:ascii="Times New Roman" w:hAnsi="Times New Roman" w:cs="Times New Roman"/>
          <w:sz w:val="28"/>
          <w:szCs w:val="28"/>
        </w:rPr>
        <w:t>ООП ДОО</w:t>
      </w:r>
      <w:r>
        <w:rPr>
          <w:rFonts w:ascii="Times New Roman" w:hAnsi="Times New Roman" w:cs="Times New Roman"/>
          <w:sz w:val="28"/>
          <w:szCs w:val="28"/>
        </w:rPr>
        <w:t xml:space="preserve"> состоит из обязательной части и части, формируемой участниками образовательных отношений (60%/40%), и </w:t>
      </w:r>
      <w:r w:rsidRPr="0070426B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544189" w:rsidRPr="0070426B" w:rsidRDefault="00544189" w:rsidP="0054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6B">
        <w:rPr>
          <w:rFonts w:ascii="Times New Roman" w:hAnsi="Times New Roman" w:cs="Times New Roman"/>
          <w:sz w:val="28"/>
          <w:szCs w:val="28"/>
        </w:rPr>
        <w:t xml:space="preserve">Комплексную программу дошкольного  образования  «От  рождения  до  школы»  под  редакцией </w:t>
      </w:r>
      <w:proofErr w:type="spellStart"/>
      <w:r w:rsidRPr="0070426B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70426B">
        <w:rPr>
          <w:rFonts w:ascii="Times New Roman" w:hAnsi="Times New Roman" w:cs="Times New Roman"/>
          <w:sz w:val="28"/>
          <w:szCs w:val="28"/>
        </w:rPr>
        <w:t xml:space="preserve">, М.А. Васильевой, </w:t>
      </w:r>
      <w:proofErr w:type="spellStart"/>
      <w:r w:rsidRPr="0070426B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</w:p>
    <w:p w:rsidR="00544189" w:rsidRPr="0070426B" w:rsidRDefault="00544189" w:rsidP="0054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26B">
        <w:rPr>
          <w:rFonts w:ascii="Times New Roman" w:hAnsi="Times New Roman" w:cs="Times New Roman"/>
          <w:sz w:val="28"/>
          <w:szCs w:val="28"/>
        </w:rPr>
        <w:t xml:space="preserve">Парциальные образовательные программы и технологии: </w:t>
      </w:r>
    </w:p>
    <w:p w:rsidR="00544189" w:rsidRPr="0070426B" w:rsidRDefault="00544189" w:rsidP="005441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26B">
        <w:rPr>
          <w:rFonts w:ascii="Times New Roman" w:hAnsi="Times New Roman" w:cs="Times New Roman"/>
          <w:bCs/>
          <w:sz w:val="28"/>
          <w:szCs w:val="28"/>
        </w:rPr>
        <w:t xml:space="preserve">Ю.Ф. </w:t>
      </w:r>
      <w:proofErr w:type="spellStart"/>
      <w:r w:rsidRPr="0070426B">
        <w:rPr>
          <w:rFonts w:ascii="Times New Roman" w:hAnsi="Times New Roman" w:cs="Times New Roman"/>
          <w:bCs/>
          <w:sz w:val="28"/>
          <w:szCs w:val="28"/>
        </w:rPr>
        <w:t>Змановский</w:t>
      </w:r>
      <w:proofErr w:type="spellEnd"/>
      <w:r w:rsidRPr="0070426B">
        <w:rPr>
          <w:rFonts w:ascii="Times New Roman" w:hAnsi="Times New Roman" w:cs="Times New Roman"/>
          <w:bCs/>
          <w:sz w:val="28"/>
          <w:szCs w:val="28"/>
        </w:rPr>
        <w:t xml:space="preserve"> «Воспитываем детей здоровыми»,   </w:t>
      </w:r>
      <w:proofErr w:type="spellStart"/>
      <w:r w:rsidRPr="0070426B">
        <w:rPr>
          <w:rFonts w:ascii="Times New Roman" w:hAnsi="Times New Roman" w:cs="Times New Roman"/>
          <w:bCs/>
          <w:sz w:val="28"/>
          <w:szCs w:val="28"/>
        </w:rPr>
        <w:t>Р.Б.Стеркина</w:t>
      </w:r>
      <w:proofErr w:type="spellEnd"/>
      <w:r w:rsidRPr="0070426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0426B">
        <w:rPr>
          <w:rFonts w:ascii="Times New Roman" w:hAnsi="Times New Roman" w:cs="Times New Roman"/>
          <w:bCs/>
          <w:sz w:val="28"/>
          <w:szCs w:val="28"/>
        </w:rPr>
        <w:t>О.Л.Князева</w:t>
      </w:r>
      <w:proofErr w:type="spellEnd"/>
      <w:r w:rsidRPr="0070426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0426B">
        <w:rPr>
          <w:rFonts w:ascii="Times New Roman" w:hAnsi="Times New Roman" w:cs="Times New Roman"/>
          <w:bCs/>
          <w:sz w:val="28"/>
          <w:szCs w:val="28"/>
        </w:rPr>
        <w:t>Н.Н.Авдеева</w:t>
      </w:r>
      <w:proofErr w:type="spellEnd"/>
      <w:r w:rsidRPr="0070426B">
        <w:rPr>
          <w:rFonts w:ascii="Times New Roman" w:hAnsi="Times New Roman" w:cs="Times New Roman"/>
          <w:bCs/>
          <w:sz w:val="28"/>
          <w:szCs w:val="28"/>
        </w:rPr>
        <w:t xml:space="preserve"> «Основы безопасности детей дошкольного возраста», О.А. Князева «Приобщение к истокам русской народной культуры»,   И. </w:t>
      </w:r>
      <w:proofErr w:type="spellStart"/>
      <w:r w:rsidRPr="0070426B">
        <w:rPr>
          <w:rFonts w:ascii="Times New Roman" w:hAnsi="Times New Roman" w:cs="Times New Roman"/>
          <w:bCs/>
          <w:sz w:val="28"/>
          <w:szCs w:val="28"/>
        </w:rPr>
        <w:t>Каплунова</w:t>
      </w:r>
      <w:proofErr w:type="spellEnd"/>
      <w:r w:rsidRPr="0070426B">
        <w:rPr>
          <w:rFonts w:ascii="Times New Roman" w:hAnsi="Times New Roman" w:cs="Times New Roman"/>
          <w:bCs/>
          <w:sz w:val="28"/>
          <w:szCs w:val="28"/>
        </w:rPr>
        <w:t xml:space="preserve">  "Ладушк</w:t>
      </w:r>
      <w:r>
        <w:rPr>
          <w:rFonts w:ascii="Times New Roman" w:hAnsi="Times New Roman" w:cs="Times New Roman"/>
          <w:bCs/>
          <w:sz w:val="28"/>
          <w:szCs w:val="28"/>
        </w:rPr>
        <w:t xml:space="preserve">и",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С.Н.Николаева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«Юный эколог», Н.П. Гришаева «Современные технологии эффективной социализации ребенка в ДОУ»</w:t>
      </w:r>
    </w:p>
    <w:p w:rsidR="00544189" w:rsidRPr="0058732C" w:rsidRDefault="00544189" w:rsidP="005441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50CEE">
        <w:rPr>
          <w:rFonts w:ascii="Times New Roman" w:eastAsia="Times New Roman" w:hAnsi="Times New Roman" w:cs="Times New Roman"/>
          <w:sz w:val="28"/>
          <w:szCs w:val="28"/>
        </w:rPr>
        <w:t>Содержание программы и выстроенная на ее основе образовательная деятельность в учреждении,  обеспечивает развитие личности воспитанников, мотивации и способностей детей в различных видах деятельности, охватывая следующие структурные единицы, представляющие 5 определенные направления развития и образования детей (образовательные области): социально – коммуникативное развитие, познавательное развитие, речевое развитие, художественно – эстетическое развитие и физическое развитие.  В целом, содержание образования учреждения направлено на поддержку разнообразия детства, что предполагает вариативность содержания Программы и вариативность организации образовательной деятельности. Посредством интеграции содержания образования обязательной части, которая предполагает комплексность подхода, обеспечивая развитие детей во всех пяти взаимодополняющих образовательных областях и части, формируемой участн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иками образовательных отношений, </w:t>
      </w:r>
      <w:r w:rsidRPr="00350CEE">
        <w:rPr>
          <w:rFonts w:ascii="Times New Roman" w:eastAsia="Times New Roman" w:hAnsi="Times New Roman" w:cs="Times New Roman"/>
          <w:sz w:val="28"/>
          <w:szCs w:val="28"/>
        </w:rPr>
        <w:t xml:space="preserve">достигнута вариативность содержания Программы. </w:t>
      </w:r>
    </w:p>
    <w:p w:rsidR="00544189" w:rsidRDefault="00544189" w:rsidP="005441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189" w:rsidRDefault="00544189" w:rsidP="005441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257">
        <w:rPr>
          <w:rFonts w:ascii="Times New Roman" w:eastAsia="Times New Roman" w:hAnsi="Times New Roman" w:cs="Times New Roman"/>
          <w:b/>
          <w:sz w:val="28"/>
          <w:szCs w:val="28"/>
        </w:rPr>
        <w:t>Технологии, используемые при реализации образовательных программ</w:t>
      </w:r>
    </w:p>
    <w:p w:rsidR="00544189" w:rsidRDefault="00544189" w:rsidP="005441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D37257">
        <w:rPr>
          <w:rFonts w:ascii="Times New Roman" w:eastAsia="Times New Roman" w:hAnsi="Times New Roman" w:cs="Times New Roman"/>
          <w:sz w:val="28"/>
          <w:szCs w:val="28"/>
        </w:rPr>
        <w:t>Выбор методов и технологий, используемых в образовательной деятельности, осуществлялся на основе общепедагогических принципов качества образования и был направлен на обеспечение здоровья воспитанников, системно-</w:t>
      </w:r>
      <w:proofErr w:type="spellStart"/>
      <w:r w:rsidRPr="00D37257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D37257">
        <w:rPr>
          <w:rFonts w:ascii="Times New Roman" w:eastAsia="Times New Roman" w:hAnsi="Times New Roman" w:cs="Times New Roman"/>
          <w:sz w:val="28"/>
          <w:szCs w:val="28"/>
        </w:rPr>
        <w:t xml:space="preserve"> характера образования, формирование общих умений и навыков познавательно-поисковой, коммуникативной, практической, творческой деятельности, формирование готовности воспитанников использовать полученные знания, умения и способы деятельности в реальной жизни для решения практических задач, успешной социализации.</w:t>
      </w:r>
      <w:proofErr w:type="gramEnd"/>
      <w:r w:rsidRPr="00D37257">
        <w:rPr>
          <w:rFonts w:ascii="Times New Roman" w:eastAsia="Times New Roman" w:hAnsi="Times New Roman" w:cs="Times New Roman"/>
          <w:sz w:val="28"/>
          <w:szCs w:val="28"/>
        </w:rPr>
        <w:t xml:space="preserve"> Приоритетными методами и технологиям в контексте поставленных перед учреждением задач являлись </w:t>
      </w:r>
      <w:proofErr w:type="spellStart"/>
      <w:r w:rsidRPr="00D37257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здоровьесберегающие</w:t>
      </w:r>
      <w:proofErr w:type="spellEnd"/>
      <w:r w:rsidRPr="00D37257">
        <w:rPr>
          <w:rFonts w:ascii="Times New Roman" w:eastAsia="Times New Roman" w:hAnsi="Times New Roman" w:cs="Times New Roman"/>
          <w:sz w:val="28"/>
          <w:szCs w:val="28"/>
        </w:rPr>
        <w:t xml:space="preserve"> технологии, информационно-коммуникативные технологии, технологии социализации, метод проектов, технология проблемно-диалогового обучения, игровые технологии и др. Педагогические работники учреждения внедряют в образовательную деятельность следующие современные образовательные технологии и методики:  </w:t>
      </w:r>
    </w:p>
    <w:p w:rsidR="00544189" w:rsidRDefault="00544189" w:rsidP="005441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257">
        <w:rPr>
          <w:rFonts w:ascii="Times New Roman" w:eastAsia="Times New Roman" w:hAnsi="Times New Roman" w:cs="Times New Roman"/>
          <w:sz w:val="28"/>
          <w:szCs w:val="28"/>
        </w:rPr>
        <w:t> ТРИЗ – технология;</w:t>
      </w:r>
    </w:p>
    <w:p w:rsidR="00544189" w:rsidRDefault="00544189" w:rsidP="005441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257">
        <w:rPr>
          <w:rFonts w:ascii="Times New Roman" w:eastAsia="Times New Roman" w:hAnsi="Times New Roman" w:cs="Times New Roman"/>
          <w:sz w:val="28"/>
          <w:szCs w:val="28"/>
        </w:rPr>
        <w:t xml:space="preserve"> Мнемотехника; </w:t>
      </w:r>
    </w:p>
    <w:p w:rsidR="00544189" w:rsidRDefault="00544189" w:rsidP="005441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257">
        <w:rPr>
          <w:rFonts w:ascii="Times New Roman" w:eastAsia="Times New Roman" w:hAnsi="Times New Roman" w:cs="Times New Roman"/>
          <w:sz w:val="28"/>
          <w:szCs w:val="28"/>
        </w:rPr>
        <w:t xml:space="preserve"> </w:t>
      </w:r>
      <w:proofErr w:type="spellStart"/>
      <w:r w:rsidRPr="00D37257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D37257">
        <w:rPr>
          <w:rFonts w:ascii="Times New Roman" w:eastAsia="Times New Roman" w:hAnsi="Times New Roman" w:cs="Times New Roman"/>
          <w:sz w:val="28"/>
          <w:szCs w:val="28"/>
        </w:rPr>
        <w:t xml:space="preserve">-технологии; </w:t>
      </w:r>
    </w:p>
    <w:p w:rsidR="00544189" w:rsidRDefault="00544189" w:rsidP="005441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257">
        <w:rPr>
          <w:rFonts w:ascii="Times New Roman" w:eastAsia="Times New Roman" w:hAnsi="Times New Roman" w:cs="Times New Roman"/>
          <w:sz w:val="28"/>
          <w:szCs w:val="28"/>
        </w:rPr>
        <w:t xml:space="preserve"> </w:t>
      </w:r>
      <w:proofErr w:type="spellStart"/>
      <w:r w:rsidRPr="00D37257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Pr="00D37257">
        <w:rPr>
          <w:rFonts w:ascii="Times New Roman" w:eastAsia="Times New Roman" w:hAnsi="Times New Roman" w:cs="Times New Roman"/>
          <w:sz w:val="28"/>
          <w:szCs w:val="28"/>
        </w:rPr>
        <w:t xml:space="preserve"> технология; </w:t>
      </w:r>
    </w:p>
    <w:p w:rsidR="00544189" w:rsidRPr="00D37257" w:rsidRDefault="00544189" w:rsidP="005441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</w:t>
      </w:r>
      <w:r w:rsidRPr="00D37257">
        <w:rPr>
          <w:rFonts w:ascii="Times New Roman" w:eastAsia="Times New Roman" w:hAnsi="Times New Roman" w:cs="Times New Roman"/>
          <w:sz w:val="28"/>
          <w:szCs w:val="28"/>
        </w:rPr>
        <w:t>Ар</w:t>
      </w:r>
      <w:proofErr w:type="gramStart"/>
      <w:r w:rsidRPr="00D37257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D37257">
        <w:rPr>
          <w:rFonts w:ascii="Times New Roman" w:eastAsia="Times New Roman" w:hAnsi="Times New Roman" w:cs="Times New Roman"/>
          <w:sz w:val="28"/>
          <w:szCs w:val="28"/>
        </w:rPr>
        <w:t xml:space="preserve"> терапия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песочная терапия</w:t>
      </w:r>
      <w:r w:rsidRPr="00D372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4189" w:rsidRDefault="00544189" w:rsidP="0054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189" w:rsidRPr="00DC1D32" w:rsidRDefault="00544189" w:rsidP="00544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D32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индивидуальной работы с воспитанниками </w:t>
      </w:r>
    </w:p>
    <w:p w:rsidR="00544189" w:rsidRPr="008774E1" w:rsidRDefault="00544189" w:rsidP="0054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774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774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8774E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инга</w:t>
      </w:r>
      <w:r w:rsidRPr="008774E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74E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отчётн</w:t>
      </w:r>
      <w:r w:rsidRPr="008774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774E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ебном</w:t>
      </w:r>
      <w:r w:rsidRPr="008774E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774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774E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74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8774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чены</w:t>
      </w:r>
      <w:r w:rsidRPr="008774E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774E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наблюдения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педагогов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воспитанн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8774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ятельности,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местной    </w:t>
      </w:r>
      <w:r w:rsidRPr="008774E1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деятельности</w:t>
      </w:r>
      <w:r w:rsidRPr="008774E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774E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774E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8774E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74E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8774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774E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оменты,</w:t>
      </w:r>
      <w:r w:rsidRPr="008774E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774E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ятельной</w:t>
      </w:r>
      <w:r w:rsidRPr="008774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воспитанников.</w:t>
      </w:r>
      <w:r w:rsidRPr="008774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8774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774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774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8774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ывает,</w:t>
      </w:r>
      <w:r w:rsidRPr="008774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774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774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8774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 w:rsidRPr="008774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 w:rsidRPr="008774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8774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74E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тском са</w:t>
      </w:r>
      <w:r w:rsidRPr="008774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774E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</w:t>
      </w:r>
      <w:r w:rsidRPr="008774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ьна,</w:t>
      </w:r>
      <w:r w:rsidRPr="008774E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8774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</w:t>
      </w:r>
      <w:r w:rsidRPr="008774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8774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8774E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</w:t>
      </w:r>
      <w:r w:rsidRPr="008774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8774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774E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нормам.</w:t>
      </w:r>
      <w:r w:rsidRPr="008774E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8774E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8774E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 w:rsidRPr="008774E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 w:rsidRPr="008774E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специфичных</w:t>
      </w:r>
      <w:r w:rsidRPr="008774E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774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8774E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 w:rsidRPr="008774E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 w:rsidRPr="008774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 w:rsidRPr="008774E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еятельности:</w:t>
      </w:r>
      <w:r w:rsidRPr="008774E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774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774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774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кативной,</w:t>
      </w:r>
      <w:r w:rsidRPr="008774E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774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знавательн</w:t>
      </w:r>
      <w:r w:rsidRPr="008774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-исс</w:t>
      </w:r>
      <w:r w:rsidRPr="008774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ательской,</w:t>
      </w:r>
      <w:r w:rsidRPr="008774E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</w:t>
      </w:r>
      <w:r w:rsidRPr="00877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ельной,</w:t>
      </w:r>
      <w:r w:rsidRPr="008774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8774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8774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774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774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774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двигательной </w:t>
      </w:r>
      <w:r w:rsidRPr="008774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774E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</w:p>
    <w:p w:rsidR="00544189" w:rsidRDefault="00544189" w:rsidP="0054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результате анализа психолого-педагогической диагностики уровня развития </w:t>
      </w:r>
      <w:r w:rsidRPr="00DB5C26">
        <w:rPr>
          <w:rFonts w:ascii="Times New Roman" w:eastAsia="Times New Roman" w:hAnsi="Times New Roman" w:cs="Times New Roman"/>
          <w:sz w:val="28"/>
          <w:szCs w:val="28"/>
        </w:rPr>
        <w:t xml:space="preserve"> восп</w:t>
      </w:r>
      <w:r>
        <w:rPr>
          <w:rFonts w:ascii="Times New Roman" w:eastAsia="Times New Roman" w:hAnsi="Times New Roman" w:cs="Times New Roman"/>
          <w:sz w:val="28"/>
          <w:szCs w:val="28"/>
        </w:rPr>
        <w:t>итанников, выявлены дети</w:t>
      </w:r>
      <w:r w:rsidRPr="00DB5C26">
        <w:rPr>
          <w:rFonts w:ascii="Times New Roman" w:eastAsia="Times New Roman" w:hAnsi="Times New Roman" w:cs="Times New Roman"/>
          <w:sz w:val="28"/>
          <w:szCs w:val="28"/>
        </w:rPr>
        <w:t>, требующие создания условий для их развития по индивидуальным образовательным маршрутам. На каждого воспитанника с особыми образовательными потребностями составлен индивидуальный образовательный маршрут.   Результаты итоговой диагностики показали, эффективность образовательной деятельности в группах, с учетом зоны ближайшего и актуального развития каждого воспитанника.   Выбранные методы и педагогические технологии, применяемые педагогами считать   оптимальными.  Воспитанники имею позитивную динамику развития в своей индивидуальной траектории.</w:t>
      </w:r>
    </w:p>
    <w:p w:rsidR="00544189" w:rsidRDefault="00544189" w:rsidP="0054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189" w:rsidRDefault="00544189" w:rsidP="00544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обучения и воспитания обучающихся с ограниченными возможностями здоровья воспитанников  (ОВЗ) </w:t>
      </w:r>
    </w:p>
    <w:p w:rsidR="00544189" w:rsidRPr="00570414" w:rsidRDefault="00544189" w:rsidP="005441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E2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ДОО созданы психолого-педагогические, материально-технические, кадровые, условия предметной пространственн</w:t>
      </w:r>
      <w:proofErr w:type="gramStart"/>
      <w:r w:rsidRPr="00E2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E2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развивающей среды для воспитания и обучения детей с ОВЗ. В штате учреждения: учитель-логопед,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педаго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психолог, музыкальный руководитель</w:t>
      </w:r>
      <w:r w:rsidRPr="00E2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инструктор по физической культуре. У каждого специалиста оборудованный кабинет, оснащенный УМК по направлению деятельности. Фун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кционирует  </w:t>
      </w:r>
      <w:r w:rsidRPr="00E27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«Службы ранней помощи»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раннего выявления и оказания коррекционной помощи детям и родителям.</w:t>
      </w:r>
    </w:p>
    <w:p w:rsidR="00544189" w:rsidRDefault="00544189" w:rsidP="0054418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15BD">
        <w:rPr>
          <w:rFonts w:ascii="Times New Roman" w:hAnsi="Times New Roman" w:cs="Times New Roman"/>
          <w:sz w:val="28"/>
          <w:szCs w:val="28"/>
        </w:rPr>
        <w:t>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психолого—</w:t>
      </w:r>
      <w:r w:rsidRPr="00FA15BD">
        <w:rPr>
          <w:rFonts w:ascii="Times New Roman" w:hAnsi="Times New Roman" w:cs="Times New Roman"/>
          <w:sz w:val="28"/>
          <w:szCs w:val="28"/>
        </w:rPr>
        <w:t>педагогический консилиу</w:t>
      </w:r>
      <w:r>
        <w:rPr>
          <w:rFonts w:ascii="Times New Roman" w:hAnsi="Times New Roman" w:cs="Times New Roman"/>
          <w:sz w:val="28"/>
          <w:szCs w:val="28"/>
        </w:rPr>
        <w:t xml:space="preserve">м (далее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A15B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A15BD">
        <w:rPr>
          <w:rFonts w:ascii="Times New Roman" w:hAnsi="Times New Roman" w:cs="Times New Roman"/>
          <w:sz w:val="28"/>
          <w:szCs w:val="28"/>
        </w:rPr>
        <w:t xml:space="preserve">), разработаны индивидуальные карты комплексного </w:t>
      </w:r>
      <w:r w:rsidRPr="00FA15BD">
        <w:rPr>
          <w:rFonts w:ascii="Times New Roman" w:hAnsi="Times New Roman" w:cs="Times New Roman"/>
          <w:sz w:val="28"/>
          <w:szCs w:val="28"/>
        </w:rPr>
        <w:lastRenderedPageBreak/>
        <w:t>сопровождения развития ребенка, в которые заносятся результ</w:t>
      </w:r>
      <w:r>
        <w:rPr>
          <w:rFonts w:ascii="Times New Roman" w:hAnsi="Times New Roman" w:cs="Times New Roman"/>
          <w:sz w:val="28"/>
          <w:szCs w:val="28"/>
        </w:rPr>
        <w:t xml:space="preserve">аты педагогических исследований, </w:t>
      </w:r>
      <w:r w:rsidRPr="00FA15BD">
        <w:rPr>
          <w:rFonts w:ascii="Times New Roman" w:hAnsi="Times New Roman" w:cs="Times New Roman"/>
          <w:sz w:val="28"/>
          <w:szCs w:val="28"/>
        </w:rPr>
        <w:t>всех специалистов и на основании которых строятся индивидуальные образовательные маршруты развития.</w:t>
      </w:r>
    </w:p>
    <w:p w:rsidR="00544189" w:rsidRPr="002352F2" w:rsidRDefault="00544189" w:rsidP="00544189">
      <w:pPr>
        <w:tabs>
          <w:tab w:val="left" w:pos="7655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52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Образовательная деятельность в детском саду организована в соответствии:</w:t>
      </w:r>
    </w:p>
    <w:p w:rsidR="00544189" w:rsidRDefault="00544189" w:rsidP="005441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CC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7E2116">
        <w:rPr>
          <w:rFonts w:ascii="Times New Roman" w:eastAsia="Times New Roman" w:hAnsi="Times New Roman" w:cs="Times New Roman"/>
          <w:sz w:val="28"/>
          <w:szCs w:val="28"/>
        </w:rPr>
        <w:t> Законом РФ «Об образовании в Российской Федерации» от 29.12.2012 г. №273-ФЗ;</w:t>
      </w:r>
    </w:p>
    <w:p w:rsidR="00544189" w:rsidRDefault="00544189" w:rsidP="005441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116">
        <w:rPr>
          <w:rFonts w:ascii="Times New Roman" w:eastAsia="Times New Roman" w:hAnsi="Times New Roman" w:cs="Times New Roman"/>
          <w:sz w:val="28"/>
          <w:szCs w:val="28"/>
        </w:rPr>
        <w:t xml:space="preserve"> Приказом Министерства образования и науки РФ от 17 октября 2013 г. N 1155 «Об утверждении федерального государственного образовательного стандарта дошкольного образования»; </w:t>
      </w:r>
    </w:p>
    <w:p w:rsidR="00544189" w:rsidRDefault="00544189" w:rsidP="005441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  Основной </w:t>
      </w:r>
      <w:r w:rsidRPr="007E2116">
        <w:rPr>
          <w:rFonts w:ascii="Times New Roman" w:eastAsia="Times New Roman" w:hAnsi="Times New Roman" w:cs="Times New Roman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ьной программой </w:t>
      </w:r>
      <w:r w:rsidRPr="007E2116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образования;</w:t>
      </w:r>
    </w:p>
    <w:p w:rsidR="00544189" w:rsidRDefault="00544189" w:rsidP="005441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116">
        <w:rPr>
          <w:rFonts w:ascii="Times New Roman" w:eastAsia="Times New Roman" w:hAnsi="Times New Roman" w:cs="Times New Roman"/>
          <w:sz w:val="28"/>
          <w:szCs w:val="28"/>
        </w:rPr>
        <w:t> Приказом Министерства образования и науки РФ от 30.08.2013 г. № 1014 «Порядок организации и осуществления образовательной деятельности по основным общеобразовательным программам – образовательным прог</w:t>
      </w:r>
      <w:r>
        <w:rPr>
          <w:rFonts w:ascii="Times New Roman" w:eastAsia="Times New Roman" w:hAnsi="Times New Roman" w:cs="Times New Roman"/>
          <w:sz w:val="28"/>
          <w:szCs w:val="28"/>
        </w:rPr>
        <w:t>раммам дошкольного образования»</w:t>
      </w:r>
      <w:r w:rsidRPr="007E2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4189" w:rsidRPr="00582B53" w:rsidRDefault="00544189" w:rsidP="005441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53">
        <w:rPr>
          <w:rFonts w:ascii="Times New Roman" w:eastAsia="Times New Roman" w:hAnsi="Times New Roman" w:cs="Times New Roman"/>
          <w:sz w:val="28"/>
          <w:szCs w:val="28"/>
        </w:rPr>
        <w:t></w:t>
      </w:r>
      <w:r w:rsidRPr="00582B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 </w:t>
      </w:r>
      <w:hyperlink r:id="rId11" w:anchor="/document/99/566085656/" w:history="1">
        <w:r w:rsidRPr="00582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 2.4.3648-20</w:t>
        </w:r>
      </w:hyperlink>
      <w:r w:rsidRPr="00582B5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молодежи»;</w:t>
      </w:r>
    </w:p>
    <w:p w:rsidR="00544189" w:rsidRPr="00582B53" w:rsidRDefault="00544189" w:rsidP="005441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B53">
        <w:rPr>
          <w:rFonts w:ascii="Times New Roman" w:eastAsia="Times New Roman" w:hAnsi="Times New Roman" w:cs="Times New Roman"/>
          <w:sz w:val="28"/>
          <w:szCs w:val="28"/>
        </w:rPr>
        <w:t xml:space="preserve"> </w:t>
      </w:r>
      <w:r w:rsidRPr="00582B53">
        <w:rPr>
          <w:rFonts w:ascii="Times New Roman" w:hAnsi="Times New Roman" w:cs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</w:t>
      </w:r>
    </w:p>
    <w:p w:rsidR="00544189" w:rsidRPr="0018631D" w:rsidRDefault="00544189" w:rsidP="005441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2B53">
        <w:rPr>
          <w:rFonts w:ascii="Times New Roman" w:eastAsia="Times New Roman" w:hAnsi="Times New Roman" w:cs="Times New Roman"/>
          <w:sz w:val="28"/>
          <w:szCs w:val="28"/>
        </w:rPr>
        <w:t> Т</w:t>
      </w:r>
      <w:r w:rsidRPr="00582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ребованиями </w:t>
      </w:r>
      <w:hyperlink r:id="rId12" w:anchor="/document/99/573500115/ZAP2EI83I9/" w:history="1">
        <w:r w:rsidRPr="00582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Pr="00582B5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«Гигиенические нормативы и требования к обеспечению безопасности и (или) безвредности для</w:t>
      </w:r>
      <w:r w:rsidRPr="001863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человека факторов среды обитания».</w:t>
      </w:r>
    </w:p>
    <w:p w:rsidR="00544189" w:rsidRDefault="00544189" w:rsidP="005441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116">
        <w:rPr>
          <w:rFonts w:ascii="Times New Roman" w:eastAsia="Times New Roman" w:hAnsi="Times New Roman" w:cs="Times New Roman"/>
          <w:sz w:val="28"/>
          <w:szCs w:val="28"/>
        </w:rPr>
        <w:t></w:t>
      </w:r>
      <w:r w:rsidRPr="00A350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Санитарно</w:t>
      </w:r>
      <w:r w:rsidRPr="00A3507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350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эпидемиологические</w:t>
      </w:r>
      <w:r w:rsidRPr="00A350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0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правила</w:t>
      </w:r>
      <w:r w:rsidRPr="00A350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0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</w:t>
      </w:r>
      <w:r w:rsidRPr="00A350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0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A350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350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A35074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A350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A350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350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A350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0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3598</w:t>
      </w:r>
      <w:r w:rsidRPr="00A3507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350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</w:t>
      </w:r>
      <w:r w:rsidRPr="00A35074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Pr="00A350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Санитарно</w:t>
      </w:r>
      <w:r w:rsidRPr="00A3507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350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эпидемиологические</w:t>
      </w:r>
      <w:r w:rsidRPr="00A350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0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требования</w:t>
      </w:r>
      <w:r w:rsidRPr="00857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857EAE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857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(COVID-19)»</w:t>
      </w:r>
    </w:p>
    <w:p w:rsidR="00544189" w:rsidRDefault="00544189" w:rsidP="005441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116">
        <w:rPr>
          <w:rFonts w:ascii="Times New Roman" w:eastAsia="Times New Roman" w:hAnsi="Times New Roman" w:cs="Times New Roman"/>
          <w:sz w:val="28"/>
          <w:szCs w:val="28"/>
        </w:rPr>
        <w:t> Уставом учреждения.</w:t>
      </w:r>
    </w:p>
    <w:p w:rsidR="00544189" w:rsidRPr="0070426B" w:rsidRDefault="00544189" w:rsidP="0054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26B">
        <w:rPr>
          <w:rFonts w:ascii="Times New Roman" w:eastAsia="Times New Roman" w:hAnsi="Times New Roman" w:cs="Times New Roman"/>
          <w:sz w:val="28"/>
          <w:szCs w:val="28"/>
        </w:rPr>
        <w:t xml:space="preserve">  Федеральным  законом  «Об  основных  гарантиях  прав  ребёнка Российской Федерации» </w:t>
      </w:r>
    </w:p>
    <w:p w:rsidR="00544189" w:rsidRPr="0070426B" w:rsidRDefault="00544189" w:rsidP="0054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26B">
        <w:rPr>
          <w:rFonts w:ascii="Times New Roman" w:eastAsia="Times New Roman" w:hAnsi="Times New Roman" w:cs="Times New Roman"/>
          <w:sz w:val="28"/>
          <w:szCs w:val="28"/>
        </w:rPr>
        <w:t xml:space="preserve">   Конвенцией ООН о правах ребёнка   </w:t>
      </w:r>
    </w:p>
    <w:p w:rsidR="00544189" w:rsidRPr="0070426B" w:rsidRDefault="00544189" w:rsidP="0054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26B">
        <w:rPr>
          <w:rFonts w:ascii="Times New Roman" w:eastAsia="Times New Roman" w:hAnsi="Times New Roman" w:cs="Times New Roman"/>
          <w:sz w:val="28"/>
          <w:szCs w:val="28"/>
        </w:rPr>
        <w:t xml:space="preserve">  Решениями органов управления образованием всех уровней </w:t>
      </w:r>
    </w:p>
    <w:p w:rsidR="00544189" w:rsidRDefault="00544189" w:rsidP="0054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26B">
        <w:rPr>
          <w:rFonts w:ascii="Times New Roman" w:eastAsia="Times New Roman" w:hAnsi="Times New Roman" w:cs="Times New Roman"/>
          <w:sz w:val="28"/>
          <w:szCs w:val="28"/>
        </w:rPr>
        <w:t xml:space="preserve">  Внутренними локальными нормативными актами, регламентирующие основные направления деятельности ДОО </w:t>
      </w:r>
    </w:p>
    <w:p w:rsidR="00544189" w:rsidRPr="00582B53" w:rsidRDefault="00544189" w:rsidP="0054418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2B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</w:t>
      </w:r>
      <w:r w:rsidRPr="0058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13" w:anchor="/document/99/499057887/" w:history="1">
        <w:r w:rsidRPr="00582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дошкольного образования</w:t>
        </w:r>
      </w:hyperlink>
      <w:r w:rsidRPr="00582B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544189" w:rsidRDefault="00544189" w:rsidP="005441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4189" w:rsidRDefault="00544189" w:rsidP="0054418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311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 xml:space="preserve">    </w:t>
      </w:r>
      <w:r w:rsidRPr="00582B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целях обеспечения качественного </w:t>
      </w:r>
      <w:proofErr w:type="spellStart"/>
      <w:r w:rsidRPr="00582B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582B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-образовательного процесса осуществлялось сопровождение родителей: консультации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рекомендации, мастер-классы, родительские собрания со строгим соблюдением  карантинных мероприятий и  ограничительных мер: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индивидуально, в дистанционном режиме, очно – на свежем воздухе, на базе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Бурмакинского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Дома культуры.</w:t>
      </w:r>
    </w:p>
    <w:p w:rsidR="00544189" w:rsidRDefault="00544189" w:rsidP="005441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44189" w:rsidRPr="0072694B" w:rsidRDefault="00544189" w:rsidP="00544189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694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Воспитательная работа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6250">
        <w:rPr>
          <w:rFonts w:ascii="Times New Roman" w:hAnsi="Times New Roman" w:cs="Times New Roman"/>
          <w:sz w:val="28"/>
          <w:szCs w:val="28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   За 1,5 года реализации программы воспитания родители выражают удовлетворенность воспитательным процессом в детском саду,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подтверждается   результатами проведенного анкетирования</w:t>
      </w:r>
      <w:r w:rsidRPr="00816250">
        <w:rPr>
          <w:rFonts w:ascii="Times New Roman" w:hAnsi="Times New Roman" w:cs="Times New Roman"/>
          <w:sz w:val="28"/>
          <w:szCs w:val="28"/>
        </w:rPr>
        <w:t xml:space="preserve">. 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Родители </w:t>
      </w:r>
      <w:r w:rsidRPr="00816250">
        <w:rPr>
          <w:rFonts w:hAnsi="Times New Roman" w:cs="Times New Roman"/>
          <w:sz w:val="24"/>
          <w:szCs w:val="24"/>
        </w:rPr>
        <w:t>выразили</w:t>
      </w:r>
      <w:r w:rsidRPr="00816250">
        <w:rPr>
          <w:rFonts w:hAnsi="Times New Roman" w:cs="Times New Roman"/>
          <w:sz w:val="24"/>
          <w:szCs w:val="24"/>
        </w:rPr>
        <w:t xml:space="preserve"> </w:t>
      </w:r>
      <w:r w:rsidRPr="00816250">
        <w:rPr>
          <w:rFonts w:hAnsi="Times New Roman" w:cs="Times New Roman"/>
          <w:sz w:val="24"/>
          <w:szCs w:val="24"/>
        </w:rPr>
        <w:t>единодушное</w:t>
      </w:r>
      <w:r w:rsidRPr="00816250">
        <w:rPr>
          <w:rFonts w:hAnsi="Times New Roman" w:cs="Times New Roman"/>
          <w:sz w:val="24"/>
          <w:szCs w:val="24"/>
        </w:rPr>
        <w:t xml:space="preserve"> </w:t>
      </w:r>
      <w:r w:rsidRPr="00816250">
        <w:rPr>
          <w:rFonts w:hAnsi="Times New Roman" w:cs="Times New Roman"/>
          <w:sz w:val="24"/>
          <w:szCs w:val="24"/>
        </w:rPr>
        <w:t>согласие</w:t>
      </w:r>
      <w:r w:rsidRPr="00816250">
        <w:rPr>
          <w:rFonts w:hAnsi="Times New Roman" w:cs="Times New Roman"/>
          <w:sz w:val="24"/>
          <w:szCs w:val="24"/>
        </w:rPr>
        <w:t xml:space="preserve"> </w:t>
      </w:r>
      <w:r w:rsidRPr="00816250">
        <w:rPr>
          <w:rFonts w:hAnsi="Times New Roman" w:cs="Times New Roman"/>
          <w:sz w:val="24"/>
          <w:szCs w:val="24"/>
        </w:rPr>
        <w:t>и</w:t>
      </w:r>
      <w:r w:rsidRPr="00816250">
        <w:rPr>
          <w:rFonts w:hAnsi="Times New Roman" w:cs="Times New Roman"/>
          <w:sz w:val="24"/>
          <w:szCs w:val="24"/>
        </w:rPr>
        <w:t xml:space="preserve"> </w:t>
      </w:r>
      <w:r w:rsidRPr="00816250">
        <w:rPr>
          <w:rFonts w:hAnsi="Times New Roman" w:cs="Times New Roman"/>
          <w:sz w:val="24"/>
          <w:szCs w:val="24"/>
        </w:rPr>
        <w:t>одобрение</w:t>
      </w:r>
      <w:r w:rsidRPr="00816250">
        <w:rPr>
          <w:rFonts w:hAnsi="Times New Roman" w:cs="Times New Roman"/>
          <w:sz w:val="24"/>
          <w:szCs w:val="24"/>
        </w:rPr>
        <w:t xml:space="preserve"> </w:t>
      </w:r>
      <w:r w:rsidRPr="00816250">
        <w:rPr>
          <w:rFonts w:hAnsi="Times New Roman" w:cs="Times New Roman"/>
          <w:sz w:val="24"/>
          <w:szCs w:val="24"/>
        </w:rPr>
        <w:t>по</w:t>
      </w:r>
      <w:r w:rsidRPr="00816250">
        <w:rPr>
          <w:rFonts w:hAnsi="Times New Roman" w:cs="Times New Roman"/>
          <w:sz w:val="24"/>
          <w:szCs w:val="24"/>
        </w:rPr>
        <w:t xml:space="preserve"> </w:t>
      </w:r>
      <w:r w:rsidRPr="00816250">
        <w:rPr>
          <w:rFonts w:hAnsi="Times New Roman" w:cs="Times New Roman"/>
          <w:sz w:val="24"/>
          <w:szCs w:val="24"/>
        </w:rPr>
        <w:t>использованию</w:t>
      </w:r>
      <w:r w:rsidRPr="00816250">
        <w:rPr>
          <w:rFonts w:hAnsi="Times New Roman" w:cs="Times New Roman"/>
          <w:sz w:val="24"/>
          <w:szCs w:val="24"/>
        </w:rPr>
        <w:t xml:space="preserve"> </w:t>
      </w:r>
      <w:r w:rsidRPr="00816250">
        <w:rPr>
          <w:rFonts w:hAnsi="Times New Roman" w:cs="Times New Roman"/>
          <w:sz w:val="24"/>
          <w:szCs w:val="24"/>
        </w:rPr>
        <w:t>и</w:t>
      </w:r>
      <w:r w:rsidRPr="00816250">
        <w:rPr>
          <w:rFonts w:hAnsi="Times New Roman" w:cs="Times New Roman"/>
          <w:sz w:val="24"/>
          <w:szCs w:val="24"/>
        </w:rPr>
        <w:t xml:space="preserve"> </w:t>
      </w:r>
      <w:r w:rsidRPr="00816250">
        <w:rPr>
          <w:rFonts w:hAnsi="Times New Roman" w:cs="Times New Roman"/>
          <w:sz w:val="24"/>
          <w:szCs w:val="24"/>
        </w:rPr>
        <w:t>изучению</w:t>
      </w:r>
      <w:r w:rsidRPr="0081625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16250">
        <w:rPr>
          <w:rFonts w:hAnsi="Times New Roman" w:cs="Times New Roman"/>
          <w:sz w:val="24"/>
          <w:szCs w:val="24"/>
        </w:rPr>
        <w:t>госсимволов</w:t>
      </w:r>
      <w:proofErr w:type="spellEnd"/>
      <w:r w:rsidRPr="00816250">
        <w:rPr>
          <w:rFonts w:hAnsi="Times New Roman" w:cs="Times New Roman"/>
          <w:sz w:val="24"/>
          <w:szCs w:val="24"/>
        </w:rPr>
        <w:t xml:space="preserve"> </w:t>
      </w:r>
      <w:r w:rsidRPr="00816250">
        <w:rPr>
          <w:rFonts w:hAnsi="Times New Roman" w:cs="Times New Roman"/>
          <w:sz w:val="24"/>
          <w:szCs w:val="24"/>
        </w:rPr>
        <w:t>в</w:t>
      </w:r>
      <w:r w:rsidRPr="0081625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16250">
        <w:rPr>
          <w:rFonts w:hAnsi="Times New Roman" w:cs="Times New Roman"/>
          <w:sz w:val="24"/>
          <w:szCs w:val="24"/>
        </w:rPr>
        <w:t>воспитально</w:t>
      </w:r>
      <w:proofErr w:type="spellEnd"/>
      <w:r w:rsidRPr="00816250">
        <w:rPr>
          <w:rFonts w:hAnsi="Times New Roman" w:cs="Times New Roman"/>
          <w:sz w:val="24"/>
          <w:szCs w:val="24"/>
        </w:rPr>
        <w:t>-</w:t>
      </w:r>
      <w:r w:rsidRPr="00816250">
        <w:rPr>
          <w:rFonts w:hAnsi="Times New Roman" w:cs="Times New Roman"/>
          <w:sz w:val="24"/>
          <w:szCs w:val="24"/>
        </w:rPr>
        <w:t>образовательном</w:t>
      </w:r>
      <w:r w:rsidRPr="00816250">
        <w:rPr>
          <w:rFonts w:hAnsi="Times New Roman" w:cs="Times New Roman"/>
          <w:sz w:val="24"/>
          <w:szCs w:val="24"/>
        </w:rPr>
        <w:t xml:space="preserve"> </w:t>
      </w:r>
      <w:r w:rsidRPr="00816250">
        <w:rPr>
          <w:rFonts w:hAnsi="Times New Roman" w:cs="Times New Roman"/>
          <w:sz w:val="24"/>
          <w:szCs w:val="24"/>
        </w:rPr>
        <w:t>процессе</w:t>
      </w:r>
      <w:r w:rsidRPr="00816250">
        <w:rPr>
          <w:rFonts w:hAnsi="Times New Roman" w:cs="Times New Roman"/>
          <w:sz w:val="24"/>
          <w:szCs w:val="24"/>
        </w:rPr>
        <w:t xml:space="preserve"> </w:t>
      </w:r>
      <w:r w:rsidRPr="00816250">
        <w:rPr>
          <w:rFonts w:hAnsi="Times New Roman" w:cs="Times New Roman"/>
          <w:sz w:val="24"/>
          <w:szCs w:val="24"/>
        </w:rPr>
        <w:t>ДОО</w:t>
      </w:r>
      <w:r w:rsidRPr="00816250">
        <w:rPr>
          <w:rFonts w:hAnsi="Times New Roman" w:cs="Times New Roman"/>
          <w:sz w:val="24"/>
          <w:szCs w:val="24"/>
        </w:rPr>
        <w:t>.</w:t>
      </w:r>
      <w:r w:rsidRPr="0081625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Пожелания родителей по введению мероприятий оздоровительно-спортивной, гражданско-патриотической, социальной направленности на открытом воздухе в календарный план воспитательной работы детского сада с их участием, а также мероприятия </w:t>
      </w:r>
      <w:r w:rsidRPr="00816250">
        <w:rPr>
          <w:rFonts w:hAnsi="Times New Roman" w:cs="Times New Roman"/>
          <w:sz w:val="24"/>
          <w:szCs w:val="24"/>
        </w:rPr>
        <w:t>по</w:t>
      </w:r>
      <w:r w:rsidRPr="00816250">
        <w:rPr>
          <w:rFonts w:hAnsi="Times New Roman" w:cs="Times New Roman"/>
          <w:sz w:val="24"/>
          <w:szCs w:val="24"/>
        </w:rPr>
        <w:t xml:space="preserve"> </w:t>
      </w:r>
      <w:r w:rsidRPr="00816250">
        <w:rPr>
          <w:rFonts w:hAnsi="Times New Roman" w:cs="Times New Roman"/>
          <w:sz w:val="24"/>
          <w:szCs w:val="24"/>
        </w:rPr>
        <w:t>использованию</w:t>
      </w:r>
      <w:r w:rsidRPr="00816250">
        <w:rPr>
          <w:rFonts w:hAnsi="Times New Roman" w:cs="Times New Roman"/>
          <w:sz w:val="24"/>
          <w:szCs w:val="24"/>
        </w:rPr>
        <w:t xml:space="preserve"> </w:t>
      </w:r>
      <w:r w:rsidRPr="00816250">
        <w:rPr>
          <w:rFonts w:hAnsi="Times New Roman" w:cs="Times New Roman"/>
          <w:sz w:val="24"/>
          <w:szCs w:val="24"/>
        </w:rPr>
        <w:t>и</w:t>
      </w:r>
      <w:r w:rsidRPr="00816250">
        <w:rPr>
          <w:rFonts w:hAnsi="Times New Roman" w:cs="Times New Roman"/>
          <w:sz w:val="24"/>
          <w:szCs w:val="24"/>
        </w:rPr>
        <w:t xml:space="preserve"> </w:t>
      </w:r>
      <w:r w:rsidRPr="00816250">
        <w:rPr>
          <w:rFonts w:hAnsi="Times New Roman" w:cs="Times New Roman"/>
          <w:sz w:val="24"/>
          <w:szCs w:val="24"/>
        </w:rPr>
        <w:t>изучению</w:t>
      </w:r>
      <w:r w:rsidRPr="0081625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16250">
        <w:rPr>
          <w:rFonts w:hAnsi="Times New Roman" w:cs="Times New Roman"/>
          <w:sz w:val="24"/>
          <w:szCs w:val="24"/>
        </w:rPr>
        <w:t>госсимволов</w:t>
      </w:r>
      <w:proofErr w:type="spellEnd"/>
      <w:r w:rsidRPr="00816250">
        <w:rPr>
          <w:rFonts w:hAnsi="Times New Roman" w:cs="Times New Roman"/>
          <w:sz w:val="24"/>
          <w:szCs w:val="24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включены в календарный план воспитательной работы и Годовой план работы детского сада  2022 года.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 xml:space="preserve">      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качественного </w:t>
      </w:r>
      <w:proofErr w:type="spellStart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осуществлялось сопровождение родителей: консультации, рекомендации, мастер-классы, родительские собрания со строгим соблюдением  карантинных мероприятий и  ограничительных мер, требований антитеррористической безопасности.</w:t>
      </w:r>
    </w:p>
    <w:p w:rsidR="009D5A73" w:rsidRPr="00816250" w:rsidRDefault="009D5A73" w:rsidP="009D5A7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73" w:rsidRPr="00816250" w:rsidRDefault="009D5A73" w:rsidP="009D5A7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выбора стратегии воспитательной работы провели анализ  состава семей воспитанников в 2022 году:</w:t>
      </w:r>
    </w:p>
    <w:p w:rsidR="009D5A73" w:rsidRPr="00816250" w:rsidRDefault="009D5A73" w:rsidP="009D5A7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семей по 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  <w:gridCol w:w="1987"/>
        <w:gridCol w:w="5176"/>
      </w:tblGrid>
      <w:tr w:rsidR="009D5A73" w:rsidRPr="00816250" w:rsidTr="009D5A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9D5A73" w:rsidRPr="00816250" w:rsidTr="009D5A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74 %</w:t>
            </w:r>
          </w:p>
        </w:tc>
      </w:tr>
      <w:tr w:rsidR="009D5A73" w:rsidRPr="00816250" w:rsidTr="009D5A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  <w:proofErr w:type="gramEnd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26,%</w:t>
            </w:r>
          </w:p>
        </w:tc>
      </w:tr>
      <w:tr w:rsidR="009D5A73" w:rsidRPr="00816250" w:rsidTr="009D5A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  <w:proofErr w:type="gramEnd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9D5A73" w:rsidRPr="00816250" w:rsidTr="009D5A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</w:tr>
    </w:tbl>
    <w:p w:rsidR="009D5A73" w:rsidRPr="00816250" w:rsidRDefault="009D5A73" w:rsidP="009D5A7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73" w:rsidRPr="00816250" w:rsidRDefault="009D5A73" w:rsidP="009D5A7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73" w:rsidRPr="00816250" w:rsidRDefault="009D5A73" w:rsidP="009D5A7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73" w:rsidRPr="00816250" w:rsidRDefault="009D5A73" w:rsidP="009D5A7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73" w:rsidRPr="00816250" w:rsidRDefault="009D5A73" w:rsidP="009D5A7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73" w:rsidRPr="00816250" w:rsidRDefault="009D5A73" w:rsidP="009D5A7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73" w:rsidRPr="00816250" w:rsidRDefault="009D5A73" w:rsidP="009D5A7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 семей по 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2432"/>
        <w:gridCol w:w="4189"/>
      </w:tblGrid>
      <w:tr w:rsidR="009D5A73" w:rsidRPr="00816250" w:rsidTr="009D5A73">
        <w:tc>
          <w:tcPr>
            <w:tcW w:w="3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 в семье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4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9D5A73" w:rsidRPr="00816250" w:rsidTr="009D5A73">
        <w:tc>
          <w:tcPr>
            <w:tcW w:w="3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9D5A73" w:rsidRPr="00816250" w:rsidTr="009D5A73">
        <w:tc>
          <w:tcPr>
            <w:tcW w:w="3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9D5A73" w:rsidRPr="00816250" w:rsidTr="009D5A73">
        <w:tc>
          <w:tcPr>
            <w:tcW w:w="3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ребенка и более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</w:tr>
    </w:tbl>
    <w:p w:rsidR="009D5A73" w:rsidRPr="00816250" w:rsidRDefault="009D5A73" w:rsidP="009D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   За последний год увеличилась доля многодетных семей (воспитывающих </w:t>
      </w:r>
      <w:r w:rsidRPr="008162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ребенка и более) с 24,1% до 42%.</w:t>
      </w:r>
    </w:p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  Контингент воспитанников социально благополучный. Преобладают дети из русскоязычных и полных семей. Мальчиков меньше, чем девочек: мальчиков – 50, девочек – 66.</w:t>
      </w:r>
      <w:r w:rsidRPr="0081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A73" w:rsidRPr="00816250" w:rsidRDefault="009D5A73" w:rsidP="009D5A73">
      <w:pPr>
        <w:spacing w:after="0" w:line="25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Воспитательная работа строится с учетом индивидуальных особенностей детей, с использованием разнообразных форм и методов, в тесно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й 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взаимосвязи воспитателей, специалистов и родителей. Детям из неполных и многодетных семей, детям с ОВЗ, детям-инвалидам уделяется особое внимание в первые месяцы после зачисления в детский сад.</w:t>
      </w:r>
    </w:p>
    <w:p w:rsidR="009D5A73" w:rsidRPr="00816250" w:rsidRDefault="009D5A73" w:rsidP="009D5A7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A73" w:rsidRPr="00816250" w:rsidRDefault="009D5A73" w:rsidP="009D5A7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образование</w:t>
      </w:r>
    </w:p>
    <w:p w:rsidR="009D5A73" w:rsidRPr="00816250" w:rsidRDefault="009D5A73" w:rsidP="009D5A7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ДОО в 2022 году дополнительные общеразвивающие программы реализовались по 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двум направлениям: художественно-эстетическому и социально-коммуникативному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816250">
        <w:rPr>
          <w:rFonts w:ascii="Times New Roman" w:hAnsi="Times New Roman" w:cs="Times New Roman"/>
          <w:sz w:val="28"/>
          <w:szCs w:val="28"/>
        </w:rPr>
        <w:t xml:space="preserve"> порядке сетевого взаимодействия,  по договору с МУ 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16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816250">
        <w:rPr>
          <w:rFonts w:ascii="Times New Roman" w:hAnsi="Times New Roman" w:cs="Times New Roman"/>
          <w:sz w:val="28"/>
          <w:szCs w:val="28"/>
        </w:rPr>
        <w:t xml:space="preserve"> детского творчества «Созвездие»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Некрасовское. Источник финансирования: средства бюджета. Подробная характеристика — в таблице</w:t>
      </w:r>
      <w:r w:rsidRPr="00816250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D5A73" w:rsidRPr="00816250" w:rsidRDefault="009D5A73" w:rsidP="009D5A7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3049"/>
        <w:gridCol w:w="1323"/>
        <w:gridCol w:w="871"/>
        <w:gridCol w:w="1254"/>
        <w:gridCol w:w="1336"/>
        <w:gridCol w:w="625"/>
        <w:gridCol w:w="49"/>
        <w:gridCol w:w="609"/>
      </w:tblGrid>
      <w:tr w:rsidR="009D5A73" w:rsidRPr="00816250" w:rsidTr="009D5A73">
        <w:tc>
          <w:tcPr>
            <w:tcW w:w="4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Направленность/наименование программы</w:t>
            </w:r>
          </w:p>
        </w:tc>
        <w:tc>
          <w:tcPr>
            <w:tcW w:w="14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9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7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Год, количество воспитанников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оплату</w:t>
            </w:r>
          </w:p>
        </w:tc>
      </w:tr>
      <w:tr w:rsidR="009D5A73" w:rsidRPr="00816250" w:rsidTr="009D5A73">
        <w:tc>
          <w:tcPr>
            <w:tcW w:w="4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5A73" w:rsidRPr="00816250" w:rsidRDefault="009D5A73" w:rsidP="009D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5A73" w:rsidRPr="00816250" w:rsidRDefault="009D5A73" w:rsidP="009D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5A73" w:rsidRPr="00816250" w:rsidRDefault="009D5A73" w:rsidP="009D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5A73" w:rsidRPr="00816250" w:rsidRDefault="009D5A73" w:rsidP="009D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5A73" w:rsidRPr="00816250" w:rsidRDefault="009D5A73" w:rsidP="009D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5A73" w:rsidRPr="00816250" w:rsidRDefault="009D5A73" w:rsidP="009D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A73" w:rsidRPr="00816250" w:rsidTr="009D5A73">
        <w:tc>
          <w:tcPr>
            <w:tcW w:w="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9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9D5A73" w:rsidRPr="00816250" w:rsidTr="009D5A73">
        <w:tc>
          <w:tcPr>
            <w:tcW w:w="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"Ритмопластика"</w:t>
            </w:r>
          </w:p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вид деятельности:  хореография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5–7 лет</w:t>
            </w:r>
          </w:p>
        </w:tc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сертифи</w:t>
            </w:r>
            <w:proofErr w:type="spellEnd"/>
          </w:p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цированная</w:t>
            </w:r>
            <w:proofErr w:type="spellEnd"/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сертифи</w:t>
            </w:r>
            <w:proofErr w:type="spellEnd"/>
          </w:p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цированная</w:t>
            </w:r>
            <w:proofErr w:type="spellEnd"/>
          </w:p>
        </w:tc>
        <w:tc>
          <w:tcPr>
            <w:tcW w:w="6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A73" w:rsidRPr="00816250" w:rsidTr="009D5A73">
        <w:tc>
          <w:tcPr>
            <w:tcW w:w="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"Теремок"</w:t>
            </w:r>
          </w:p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вид деятельности:  театральное искусство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5–7 лет</w:t>
            </w:r>
          </w:p>
        </w:tc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сертифи</w:t>
            </w:r>
            <w:proofErr w:type="spellEnd"/>
          </w:p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цированна</w:t>
            </w:r>
            <w:r w:rsidRPr="00816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</w:p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сертифи</w:t>
            </w:r>
            <w:proofErr w:type="spellEnd"/>
          </w:p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цированна</w:t>
            </w:r>
            <w:r w:rsidRPr="00816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</w:p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6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A73" w:rsidRPr="00816250" w:rsidTr="009D5A73">
        <w:tc>
          <w:tcPr>
            <w:tcW w:w="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"Соловушки"</w:t>
            </w:r>
          </w:p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вид деятельности:  вокал и хоровое пение</w:t>
            </w:r>
          </w:p>
        </w:tc>
        <w:tc>
          <w:tcPr>
            <w:tcW w:w="1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5–7 лет</w:t>
            </w:r>
          </w:p>
        </w:tc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5A73" w:rsidRPr="00816250" w:rsidRDefault="009D5A73" w:rsidP="009D5A7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D5A73" w:rsidRPr="00816250" w:rsidRDefault="009D5A73" w:rsidP="009D5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Дополнительным образованием охвачено 28% от общего числа воспитанников. По состоянию на 31.12.2021г. в детском саду занимается в кружках 32 ребенка (54%) в возрасте от 5 до 7 лет. </w:t>
      </w:r>
    </w:p>
    <w:p w:rsidR="009D5A73" w:rsidRPr="00816250" w:rsidRDefault="009D5A73" w:rsidP="009D5A7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Arial" w:eastAsia="Times New Roman" w:hAnsi="Arial" w:cs="Arial"/>
          <w:sz w:val="21"/>
          <w:szCs w:val="21"/>
          <w:lang w:eastAsia="ru-RU"/>
        </w:rPr>
        <w:t xml:space="preserve">          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родительского опроса, проведенного в 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декабре 2022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года, показывает, что дополнительное образование в детском саду реализуется на достаточном уровне.</w:t>
      </w:r>
    </w:p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нормативные локальные акты в части содержания, организации образовательного процесса в детском саду имеются в наличии.  Возрастная группа №2 от 3 до 4 лет укомплектована полностью. Имеются вакантные места в  дошкольных группах №3,4,5,6, в группе раннего возраста №1 (2 места на каждую группу), зачисление детей в ДОО проводится регулярно и своевременно, Численность воспитанников в ДОО соответствует муниципальному заданию на 2022 год. В 2022 году реализуются дополнительные образовательные программы художественно-эстетической и социально-коммуникативной  направленности. Введена в работу и реализуется рабочая программа воспитания и календарный план воспитательной работы.</w:t>
      </w:r>
    </w:p>
    <w:p w:rsidR="00544189" w:rsidRDefault="00544189" w:rsidP="0054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83" w:rsidRPr="00644383" w:rsidRDefault="00644383" w:rsidP="00644383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383">
        <w:rPr>
          <w:rFonts w:ascii="Times New Roman" w:eastAsia="Calibri" w:hAnsi="Times New Roman" w:cs="Times New Roman"/>
          <w:b/>
          <w:sz w:val="32"/>
          <w:szCs w:val="32"/>
        </w:rPr>
        <w:t xml:space="preserve">         О</w:t>
      </w:r>
      <w:r w:rsidRPr="006443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сновное приоритетное направление, осуществляемое в нашем детском саду, -  это охрана и укрепление здоровья детей.</w:t>
      </w:r>
    </w:p>
    <w:p w:rsidR="00644383" w:rsidRPr="0070426B" w:rsidRDefault="00644383" w:rsidP="00644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42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занятий с детьми имеется физкультурный зал, спортивная площадка на улице. </w:t>
      </w:r>
      <w:proofErr w:type="gramStart"/>
      <w:r w:rsidRPr="007042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зале имеется необходимое современное оборудование: гимнастическая стенка, тренажёры, </w:t>
      </w:r>
      <w:proofErr w:type="spellStart"/>
      <w:r w:rsidRPr="0070426B">
        <w:rPr>
          <w:rFonts w:ascii="Times New Roman" w:eastAsia="Calibri" w:hAnsi="Times New Roman" w:cs="Times New Roman"/>
          <w:color w:val="000000"/>
          <w:sz w:val="28"/>
          <w:szCs w:val="28"/>
        </w:rPr>
        <w:t>массажёры</w:t>
      </w:r>
      <w:proofErr w:type="spellEnd"/>
      <w:r w:rsidRPr="0070426B">
        <w:rPr>
          <w:rFonts w:ascii="Times New Roman" w:eastAsia="Calibri" w:hAnsi="Times New Roman" w:cs="Times New Roman"/>
          <w:color w:val="000000"/>
          <w:sz w:val="28"/>
          <w:szCs w:val="28"/>
        </w:rPr>
        <w:t>, маты, обручи разных размеров, гимнастические палки, и др. Для активной двигательной деятельности детей на свежем воздухе используются: самокаты,  лыжи, клюшки, бадминтон, волейбольное и баскетбольное оборудование,  мячи, скакалки.</w:t>
      </w:r>
      <w:proofErr w:type="gramEnd"/>
      <w:r w:rsidRPr="007042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 всех группах детского сада достаточное  количество разнообразного спортивно-игрового оборудования.</w:t>
      </w:r>
    </w:p>
    <w:p w:rsidR="00A9709E" w:rsidRDefault="00A9709E" w:rsidP="00A97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B3B92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налажена система физкультурно - оздоровительных, закаливающих мероприятий. Поддерживается двигательный режим для воспитанников всех возрастных групп.  Активно применяются </w:t>
      </w:r>
      <w:proofErr w:type="spellStart"/>
      <w:r w:rsidRPr="009B3B92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B3B92">
        <w:rPr>
          <w:rFonts w:ascii="Times New Roman" w:eastAsia="Times New Roman" w:hAnsi="Times New Roman" w:cs="Times New Roman"/>
          <w:sz w:val="28"/>
          <w:szCs w:val="28"/>
        </w:rPr>
        <w:t xml:space="preserve"> технологии (утренняя зарядка, бодрящая гимнастика после сна, корригирующие дорожки, динамические паузы, и др.) В каждой группе оформлены Центры двигательной активности. </w:t>
      </w:r>
      <w:proofErr w:type="gramStart"/>
      <w:r w:rsidRPr="009B3B92">
        <w:rPr>
          <w:rFonts w:ascii="Times New Roman" w:eastAsia="Times New Roman" w:hAnsi="Times New Roman" w:cs="Times New Roman"/>
          <w:sz w:val="28"/>
          <w:szCs w:val="28"/>
        </w:rPr>
        <w:t xml:space="preserve">Введен гибкий режим </w:t>
      </w:r>
      <w:r w:rsidRPr="009B3B92">
        <w:rPr>
          <w:rFonts w:ascii="Times New Roman" w:eastAsia="Times New Roman" w:hAnsi="Times New Roman" w:cs="Times New Roman"/>
          <w:sz w:val="28"/>
          <w:szCs w:val="28"/>
        </w:rPr>
        <w:lastRenderedPageBreak/>
        <w:t>дня (летний, холодный период, период карантина, режим на период выхода после болезни ребенка, адаптационный период и др.) В соответствии с ФГОС ДО оборудован спортивный зал, спортивная площадка.</w:t>
      </w:r>
      <w:proofErr w:type="gramEnd"/>
    </w:p>
    <w:p w:rsidR="00A9709E" w:rsidRPr="0070426B" w:rsidRDefault="00A9709E" w:rsidP="00A9709E">
      <w:pPr>
        <w:tabs>
          <w:tab w:val="left" w:pos="99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26B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Физкультурно-оздоровительная работа в д/саду реализуется через основные формы работы:</w:t>
      </w:r>
    </w:p>
    <w:p w:rsidR="00A9709E" w:rsidRPr="0070426B" w:rsidRDefault="00A9709E" w:rsidP="00A9709E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26B">
        <w:rPr>
          <w:rFonts w:ascii="Times New Roman" w:eastAsia="Times New Roman" w:hAnsi="Times New Roman" w:cs="Times New Roman"/>
          <w:sz w:val="28"/>
          <w:szCs w:val="28"/>
        </w:rPr>
        <w:t>организованная образовательная деятельность</w:t>
      </w:r>
    </w:p>
    <w:p w:rsidR="00A9709E" w:rsidRPr="0070426B" w:rsidRDefault="00A9709E" w:rsidP="00A9709E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26B">
        <w:rPr>
          <w:rFonts w:ascii="Times New Roman" w:eastAsia="Times New Roman" w:hAnsi="Times New Roman" w:cs="Times New Roman"/>
          <w:sz w:val="28"/>
          <w:szCs w:val="28"/>
        </w:rPr>
        <w:t>организация активного отдыха;</w:t>
      </w:r>
    </w:p>
    <w:p w:rsidR="00A9709E" w:rsidRPr="0070426B" w:rsidRDefault="00A9709E" w:rsidP="00A9709E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26B">
        <w:rPr>
          <w:rFonts w:ascii="Times New Roman" w:eastAsia="Times New Roman" w:hAnsi="Times New Roman" w:cs="Times New Roman"/>
          <w:sz w:val="28"/>
          <w:szCs w:val="28"/>
        </w:rPr>
        <w:t>самостоятельная двигательная активность детей;</w:t>
      </w:r>
    </w:p>
    <w:p w:rsidR="00A9709E" w:rsidRPr="00AD770A" w:rsidRDefault="00A9709E" w:rsidP="00A9709E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26B">
        <w:rPr>
          <w:rFonts w:ascii="Times New Roman" w:eastAsia="Times New Roman" w:hAnsi="Times New Roman" w:cs="Times New Roman"/>
          <w:sz w:val="28"/>
          <w:szCs w:val="28"/>
        </w:rPr>
        <w:t>организация двигательной активности в режиме дня</w:t>
      </w:r>
    </w:p>
    <w:p w:rsidR="00A9709E" w:rsidRPr="00963302" w:rsidRDefault="00A9709E" w:rsidP="00A9709E">
      <w:pPr>
        <w:spacing w:before="9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B3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2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Особое внимание в детском саду уделяется организации спортивных праздников, состоящих в активном приобщении детей к занятиям физической культурой. Они позволяют создать психологически комфортную среду, в которой каждый ребенок может </w:t>
      </w:r>
      <w:proofErr w:type="spellStart"/>
      <w:r w:rsidRPr="0070426B">
        <w:rPr>
          <w:rFonts w:ascii="Times New Roman" w:eastAsia="Calibri" w:hAnsi="Times New Roman" w:cs="Times New Roman"/>
          <w:color w:val="000000"/>
          <w:sz w:val="28"/>
          <w:szCs w:val="28"/>
        </w:rPr>
        <w:t>самореализоваться</w:t>
      </w:r>
      <w:proofErr w:type="spellEnd"/>
      <w:r w:rsidRPr="0070426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70426B">
        <w:rPr>
          <w:rFonts w:ascii="Times New Roman" w:eastAsia="Calibri" w:hAnsi="Times New Roman" w:cs="Times New Roman"/>
          <w:sz w:val="28"/>
          <w:szCs w:val="28"/>
        </w:rPr>
        <w:t xml:space="preserve"> Инструктор по физкультуре  регулярно организует походы, дни здоровья, экскурсии. Дети и взрослые получают во время походов большой эмоциональный заряд.  </w:t>
      </w:r>
    </w:p>
    <w:p w:rsidR="00A9709E" w:rsidRDefault="00A9709E" w:rsidP="00A9709E">
      <w:pPr>
        <w:tabs>
          <w:tab w:val="left" w:pos="7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70426B">
        <w:rPr>
          <w:rFonts w:ascii="Times New Roman" w:eastAsia="Times New Roman" w:hAnsi="Times New Roman" w:cs="Times New Roman"/>
          <w:sz w:val="28"/>
        </w:rPr>
        <w:t xml:space="preserve">На физкультурных занятиях осуществляется индивидуально-дифференцированный подход к детям: при определении нагрузок учитываются уровень физической подготовки и здоровья, половые особенности. </w:t>
      </w:r>
    </w:p>
    <w:p w:rsidR="00A9709E" w:rsidRDefault="00A9709E" w:rsidP="00A97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B3B92">
        <w:rPr>
          <w:rFonts w:ascii="Times New Roman" w:eastAsia="Times New Roman" w:hAnsi="Times New Roman" w:cs="Times New Roman"/>
          <w:sz w:val="28"/>
          <w:szCs w:val="28"/>
        </w:rPr>
        <w:t>Разработана система по охране безопасности и жизнедеятельности детей, ежедневно ведутся инструктажи, беседы с детьми, родителями, и персоналом с фиксацией в специальных журналах. Пространственная среда в групповых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помещениях и </w:t>
      </w:r>
      <w:r w:rsidRPr="009B3B92">
        <w:rPr>
          <w:rFonts w:ascii="Times New Roman" w:eastAsia="Times New Roman" w:hAnsi="Times New Roman" w:cs="Times New Roman"/>
          <w:sz w:val="28"/>
          <w:szCs w:val="28"/>
        </w:rPr>
        <w:t>кабинетах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коридорах - </w:t>
      </w:r>
      <w:r w:rsidRPr="009B3B92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езопасная.   </w:t>
      </w:r>
    </w:p>
    <w:p w:rsidR="00A9709E" w:rsidRDefault="00A9709E" w:rsidP="00A97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ДОО</w:t>
      </w:r>
      <w:r w:rsidRPr="009B3B92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система поэтапной адаптации детей к детскому саду. Остроту адаптационного периода позволяет снизить: организация гибкого режима дня; просветительская работа с родителями по подготовке ребенка к дошкольному учреждению,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 Консультационного пункта</w:t>
      </w:r>
      <w:r w:rsidRPr="009B3B92">
        <w:rPr>
          <w:rFonts w:ascii="Times New Roman" w:eastAsia="Times New Roman" w:hAnsi="Times New Roman" w:cs="Times New Roman"/>
          <w:sz w:val="28"/>
          <w:szCs w:val="28"/>
        </w:rPr>
        <w:t>. О результатах говорят данные мониторинга</w:t>
      </w:r>
    </w:p>
    <w:p w:rsidR="00A9709E" w:rsidRDefault="00A9709E" w:rsidP="00A970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09E" w:rsidRDefault="00A9709E" w:rsidP="00A970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09E" w:rsidRPr="00EA0701" w:rsidRDefault="00A9709E" w:rsidP="00A970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701">
        <w:rPr>
          <w:rFonts w:ascii="Times New Roman" w:hAnsi="Times New Roman" w:cs="Times New Roman"/>
          <w:b/>
          <w:sz w:val="28"/>
          <w:szCs w:val="28"/>
        </w:rPr>
        <w:t>Адаптация детей группы раннего возраста: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267"/>
        <w:gridCol w:w="1312"/>
        <w:gridCol w:w="1465"/>
        <w:gridCol w:w="1185"/>
        <w:gridCol w:w="1478"/>
        <w:gridCol w:w="1266"/>
      </w:tblGrid>
      <w:tr w:rsidR="009D5A73" w:rsidRPr="00816250" w:rsidTr="009D5A73">
        <w:tc>
          <w:tcPr>
            <w:tcW w:w="1598" w:type="dxa"/>
            <w:vMerge w:val="restart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Группы</w:t>
            </w:r>
          </w:p>
        </w:tc>
        <w:tc>
          <w:tcPr>
            <w:tcW w:w="7973" w:type="dxa"/>
            <w:gridSpan w:val="6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Степень адаптации</w:t>
            </w:r>
          </w:p>
        </w:tc>
      </w:tr>
      <w:tr w:rsidR="009D5A73" w:rsidRPr="00816250" w:rsidTr="009D5A73">
        <w:tc>
          <w:tcPr>
            <w:tcW w:w="1598" w:type="dxa"/>
            <w:vMerge/>
            <w:shd w:val="clear" w:color="auto" w:fill="auto"/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Легкая</w:t>
            </w:r>
            <w:proofErr w:type="gramEnd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(от 8 до 16 дней)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</w:t>
            </w:r>
            <w:proofErr w:type="gramEnd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(до 30 дней)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Тяжелая</w:t>
            </w:r>
            <w:proofErr w:type="gramEnd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(свыше 30 дней)</w:t>
            </w:r>
          </w:p>
        </w:tc>
      </w:tr>
      <w:tr w:rsidR="009D5A73" w:rsidRPr="00816250" w:rsidTr="009D5A73">
        <w:tc>
          <w:tcPr>
            <w:tcW w:w="1598" w:type="dxa"/>
            <w:vMerge/>
            <w:shd w:val="clear" w:color="auto" w:fill="auto"/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чел.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чел.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чел.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9D5A73" w:rsidRPr="00816250" w:rsidTr="009D5A73">
        <w:tc>
          <w:tcPr>
            <w:tcW w:w="1598" w:type="dxa"/>
            <w:shd w:val="clear" w:color="auto" w:fill="auto"/>
          </w:tcPr>
          <w:p w:rsidR="009D5A73" w:rsidRPr="00816250" w:rsidRDefault="009D5A73" w:rsidP="009D5A73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Группа раннего возраста №1</w:t>
            </w:r>
          </w:p>
          <w:p w:rsidR="009D5A73" w:rsidRPr="00816250" w:rsidRDefault="009D5A73" w:rsidP="009D5A73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2020г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9D5A73" w:rsidRPr="00816250" w:rsidTr="009D5A73">
        <w:tc>
          <w:tcPr>
            <w:tcW w:w="1598" w:type="dxa"/>
            <w:shd w:val="clear" w:color="auto" w:fill="auto"/>
          </w:tcPr>
          <w:p w:rsidR="009D5A73" w:rsidRPr="00816250" w:rsidRDefault="009D5A73" w:rsidP="009D5A73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Группа раннего возраста №1</w:t>
            </w:r>
          </w:p>
          <w:p w:rsidR="009D5A73" w:rsidRPr="00816250" w:rsidRDefault="009D5A73" w:rsidP="009D5A73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2021г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D5A73" w:rsidRPr="00816250" w:rsidTr="009D5A73">
        <w:tc>
          <w:tcPr>
            <w:tcW w:w="1598" w:type="dxa"/>
            <w:shd w:val="clear" w:color="auto" w:fill="auto"/>
          </w:tcPr>
          <w:p w:rsidR="009D5A73" w:rsidRPr="00816250" w:rsidRDefault="009D5A73" w:rsidP="009D5A73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Группа раннего возраста №1</w:t>
            </w:r>
          </w:p>
          <w:p w:rsidR="009D5A73" w:rsidRPr="00816250" w:rsidRDefault="009D5A73" w:rsidP="009D5A73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2022г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9D5A73" w:rsidRPr="00816250" w:rsidRDefault="009D5A73" w:rsidP="009D5A73">
      <w:pPr>
        <w:widowControl w:val="0"/>
        <w:tabs>
          <w:tab w:val="left" w:pos="1732"/>
          <w:tab w:val="left" w:pos="2178"/>
          <w:tab w:val="left" w:pos="2845"/>
          <w:tab w:val="left" w:pos="3212"/>
          <w:tab w:val="left" w:pos="3668"/>
          <w:tab w:val="left" w:pos="4694"/>
          <w:tab w:val="left" w:pos="6676"/>
          <w:tab w:val="left" w:pos="7150"/>
          <w:tab w:val="left" w:pos="8077"/>
          <w:tab w:val="left" w:pos="8974"/>
          <w:tab w:val="left" w:pos="9606"/>
        </w:tabs>
        <w:spacing w:before="51" w:after="0" w:line="240" w:lineRule="auto"/>
        <w:ind w:right="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73" w:rsidRPr="00816250" w:rsidRDefault="009D5A73" w:rsidP="009D5A73">
      <w:pPr>
        <w:widowControl w:val="0"/>
        <w:tabs>
          <w:tab w:val="left" w:pos="1732"/>
          <w:tab w:val="left" w:pos="2178"/>
          <w:tab w:val="left" w:pos="2845"/>
          <w:tab w:val="left" w:pos="3212"/>
          <w:tab w:val="left" w:pos="3668"/>
          <w:tab w:val="left" w:pos="4694"/>
          <w:tab w:val="left" w:pos="6676"/>
          <w:tab w:val="left" w:pos="7150"/>
          <w:tab w:val="left" w:pos="8077"/>
          <w:tab w:val="left" w:pos="8974"/>
          <w:tab w:val="left" w:pos="9606"/>
        </w:tabs>
        <w:spacing w:before="51" w:after="0" w:line="240" w:lineRule="auto"/>
        <w:ind w:right="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81625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81625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1625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625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625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Pr="0081625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625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81625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8162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</w:t>
      </w:r>
      <w:r w:rsidRPr="0081625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81625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1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ннего</w:t>
      </w:r>
      <w:r w:rsidRPr="0081625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</w:t>
      </w:r>
      <w:r w:rsidRPr="0081625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162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</w:t>
      </w:r>
      <w:r w:rsidRPr="0081625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1625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  <w:r w:rsidRPr="0081625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81625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аптац</w:t>
      </w:r>
      <w:r w:rsidRPr="0081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625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625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Pr="0081625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спитанн</w:t>
      </w:r>
      <w:r w:rsidRPr="0081625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Pr="0081625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625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625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Pr="008162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шно,</w:t>
      </w:r>
      <w:r w:rsidRPr="00816250">
        <w:rPr>
          <w:rFonts w:ascii="Times New Roman" w:eastAsia="Times New Roman" w:hAnsi="Times New Roman" w:cs="Times New Roman"/>
          <w:spacing w:val="107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162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6250">
        <w:rPr>
          <w:rFonts w:ascii="Times New Roman" w:eastAsia="Times New Roman" w:hAnsi="Times New Roman" w:cs="Times New Roman"/>
          <w:spacing w:val="102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етельст</w:t>
      </w:r>
      <w:r w:rsidRPr="0081625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</w:t>
      </w:r>
      <w:r w:rsidRPr="008162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16250">
        <w:rPr>
          <w:rFonts w:ascii="Times New Roman" w:eastAsia="Times New Roman" w:hAnsi="Times New Roman" w:cs="Times New Roman"/>
          <w:spacing w:val="106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адаптационного периода. В     цело</w:t>
      </w:r>
      <w:r w:rsidRPr="008162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со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тояние детей 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81625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</w:t>
      </w:r>
      <w:r w:rsidRPr="0081625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ж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хара</w:t>
      </w:r>
      <w:r w:rsidRPr="008162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еризова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</w:t>
      </w:r>
      <w:r w:rsidRPr="008162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8162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1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о-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е. В количество  детей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 </w:t>
      </w:r>
      <w:r w:rsidRPr="008162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средней</w:t>
      </w:r>
      <w:r w:rsidRPr="00816250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</w:t>
      </w:r>
      <w:r w:rsidRPr="0081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816250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</w:t>
      </w:r>
      <w:r w:rsidRPr="00816250">
        <w:rPr>
          <w:rFonts w:ascii="Times New Roman" w:eastAsia="Times New Roman" w:hAnsi="Times New Roman" w:cs="Times New Roman"/>
          <w:spacing w:val="77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попали</w:t>
      </w:r>
      <w:r w:rsidRPr="00816250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Pr="0081625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</w:t>
      </w:r>
      <w:r w:rsidRPr="0081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Pr="00816250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  <w:r w:rsidRPr="00816250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Pr="008162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81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816250">
        <w:rPr>
          <w:rFonts w:ascii="Times New Roman" w:eastAsia="Times New Roman" w:hAnsi="Times New Roman" w:cs="Times New Roman"/>
          <w:spacing w:val="76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специалистами</w:t>
      </w:r>
      <w:r w:rsidRPr="00816250">
        <w:rPr>
          <w:rFonts w:ascii="Times New Roman" w:eastAsia="Times New Roman" w:hAnsi="Times New Roman" w:cs="Times New Roman"/>
          <w:spacing w:val="162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250">
        <w:rPr>
          <w:rFonts w:ascii="Times New Roman" w:eastAsia="Times New Roman" w:hAnsi="Times New Roman" w:cs="Times New Roman"/>
          <w:spacing w:val="161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816250">
        <w:rPr>
          <w:rFonts w:ascii="Times New Roman" w:eastAsia="Times New Roman" w:hAnsi="Times New Roman" w:cs="Times New Roman"/>
          <w:spacing w:val="162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</w:t>
      </w:r>
      <w:r w:rsidRPr="00816250">
        <w:rPr>
          <w:rFonts w:ascii="Times New Roman" w:eastAsia="Times New Roman" w:hAnsi="Times New Roman" w:cs="Times New Roman"/>
          <w:spacing w:val="166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8162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мально</w:t>
      </w:r>
      <w:r w:rsidRPr="00816250">
        <w:rPr>
          <w:rFonts w:ascii="Times New Roman" w:eastAsia="Times New Roman" w:hAnsi="Times New Roman" w:cs="Times New Roman"/>
          <w:spacing w:val="162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риятные</w:t>
      </w:r>
      <w:r w:rsidRPr="00816250">
        <w:rPr>
          <w:rFonts w:ascii="Times New Roman" w:eastAsia="Times New Roman" w:hAnsi="Times New Roman" w:cs="Times New Roman"/>
          <w:spacing w:val="165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</w:t>
      </w:r>
      <w:r w:rsidRPr="00816250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облег</w:t>
      </w:r>
      <w:r w:rsidRPr="008162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816250">
        <w:rPr>
          <w:rFonts w:ascii="Times New Roman" w:eastAsia="Times New Roman" w:hAnsi="Times New Roman" w:cs="Times New Roman"/>
          <w:spacing w:val="178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r w:rsidRPr="00816250">
        <w:rPr>
          <w:rFonts w:ascii="Times New Roman" w:eastAsia="Times New Roman" w:hAnsi="Times New Roman" w:cs="Times New Roman"/>
          <w:spacing w:val="175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ог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6250">
        <w:rPr>
          <w:rFonts w:ascii="Times New Roman" w:eastAsia="Times New Roman" w:hAnsi="Times New Roman" w:cs="Times New Roman"/>
          <w:spacing w:val="174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816250">
        <w:rPr>
          <w:rFonts w:ascii="Times New Roman" w:eastAsia="Times New Roman" w:hAnsi="Times New Roman" w:cs="Times New Roman"/>
          <w:spacing w:val="175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816250">
        <w:rPr>
          <w:rFonts w:ascii="Times New Roman" w:eastAsia="Times New Roman" w:hAnsi="Times New Roman" w:cs="Times New Roman"/>
          <w:spacing w:val="176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(даны</w:t>
      </w:r>
      <w:r w:rsidRPr="00816250">
        <w:rPr>
          <w:rFonts w:ascii="Times New Roman" w:eastAsia="Times New Roman" w:hAnsi="Times New Roman" w:cs="Times New Roman"/>
          <w:spacing w:val="175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менда</w:t>
      </w:r>
      <w:r w:rsidRPr="0081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родителям,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е адаптационного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</w:t>
      </w:r>
      <w:r w:rsidRPr="008162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Pr="008162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 ги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граф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62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 w:rsidRPr="0081625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ения).</w:t>
      </w:r>
    </w:p>
    <w:p w:rsidR="009D5A73" w:rsidRPr="00816250" w:rsidRDefault="009D5A73" w:rsidP="009D5A7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D5A73" w:rsidRPr="00816250" w:rsidRDefault="009D5A73" w:rsidP="009D5A7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 допустить распространения </w:t>
      </w:r>
      <w:proofErr w:type="spellStart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администрация ДОО в 2022 году продолжила соблюдать ограничительные и профилактические меры в соответствии с </w:t>
      </w:r>
      <w:hyperlink r:id="rId14" w:anchor="/document/99/565231806/" w:tgtFrame="_self" w:history="1">
        <w:r w:rsidRPr="00816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 3.1/2.4.3598-20</w:t>
        </w:r>
      </w:hyperlink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5A73" w:rsidRPr="00816250" w:rsidRDefault="009D5A73" w:rsidP="009D5A73">
      <w:pPr>
        <w:numPr>
          <w:ilvl w:val="0"/>
          <w:numId w:val="3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</w:t>
      </w:r>
    </w:p>
    <w:p w:rsidR="009D5A73" w:rsidRPr="00816250" w:rsidRDefault="009D5A73" w:rsidP="009D5A73">
      <w:pPr>
        <w:numPr>
          <w:ilvl w:val="0"/>
          <w:numId w:val="3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еженедельная генеральная уборка с применением дезинфицирующих средств, разведенных в концентрациях по вирусному режиму;</w:t>
      </w:r>
    </w:p>
    <w:p w:rsidR="009D5A73" w:rsidRPr="00816250" w:rsidRDefault="009D5A73" w:rsidP="009D5A73">
      <w:pPr>
        <w:numPr>
          <w:ilvl w:val="0"/>
          <w:numId w:val="3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ежедневная влажная уборка с обработкой всех контактных поверхностей, игрушек и оборудования дезинфицирующими средствами;</w:t>
      </w:r>
    </w:p>
    <w:p w:rsidR="009D5A73" w:rsidRPr="00816250" w:rsidRDefault="009D5A73" w:rsidP="009D5A73">
      <w:pPr>
        <w:numPr>
          <w:ilvl w:val="0"/>
          <w:numId w:val="3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дезинфекция посуды, столовых приборов после каждого использования;</w:t>
      </w:r>
    </w:p>
    <w:p w:rsidR="009D5A73" w:rsidRPr="00816250" w:rsidRDefault="009D5A73" w:rsidP="009D5A73">
      <w:pPr>
        <w:numPr>
          <w:ilvl w:val="0"/>
          <w:numId w:val="3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бактерицидных установок в групповых комнатах;</w:t>
      </w:r>
    </w:p>
    <w:p w:rsidR="009D5A73" w:rsidRPr="00816250" w:rsidRDefault="009D5A73" w:rsidP="009D5A73">
      <w:pPr>
        <w:numPr>
          <w:ilvl w:val="0"/>
          <w:numId w:val="3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проветривание групповых комнат в отсутствие воспитанников;</w:t>
      </w:r>
    </w:p>
    <w:p w:rsidR="009D5A73" w:rsidRPr="00816250" w:rsidRDefault="009D5A73" w:rsidP="009D5A73">
      <w:pPr>
        <w:numPr>
          <w:ilvl w:val="0"/>
          <w:numId w:val="3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всех занятий в помещениях групповой ячейки или на открытом воздухе отдельно от других групп;</w:t>
      </w:r>
    </w:p>
    <w:p w:rsidR="009D5A73" w:rsidRPr="00816250" w:rsidRDefault="009D5A73" w:rsidP="009D5A73">
      <w:pPr>
        <w:numPr>
          <w:ilvl w:val="0"/>
          <w:numId w:val="3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вакцинация сотрудников ДОО с целью снижения заболеваемостью </w:t>
      </w:r>
      <w:proofErr w:type="spellStart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и гриппом.</w:t>
      </w:r>
    </w:p>
    <w:p w:rsidR="009D5A73" w:rsidRPr="00816250" w:rsidRDefault="009D5A73" w:rsidP="009D5A73">
      <w:pPr>
        <w:tabs>
          <w:tab w:val="left" w:pos="709"/>
        </w:tabs>
        <w:suppressAutoHyphens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В ДОО имеются: </w:t>
      </w:r>
      <w:proofErr w:type="spellStart"/>
      <w:r w:rsidRPr="00816250">
        <w:rPr>
          <w:rFonts w:ascii="Times New Roman" w:eastAsia="Times New Roman" w:hAnsi="Times New Roman" w:cs="Times New Roman"/>
          <w:sz w:val="28"/>
          <w:szCs w:val="28"/>
        </w:rPr>
        <w:t>рецеркуляторы</w:t>
      </w:r>
      <w:proofErr w:type="spellEnd"/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 – 5 шт., дезинфекторы рук настенные – 4 шт., бесконтактные термометры – 7 шт., защитные маски – 600 шт., антисептики для рук.</w:t>
      </w:r>
    </w:p>
    <w:p w:rsidR="009D5A73" w:rsidRPr="00816250" w:rsidRDefault="009D5A73" w:rsidP="009D5A73">
      <w:pPr>
        <w:tabs>
          <w:tab w:val="left" w:pos="709"/>
        </w:tabs>
        <w:suppressAutoHyphens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br/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 физическом развитии дошкольников основными задачами для детского сада являются охрана и укрепление физического, психического здоровья детей, в том числе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 эмоционального благополучия. Оздоровительный проце</w:t>
      </w:r>
      <w:proofErr w:type="gramStart"/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сс вкл</w:t>
      </w:r>
      <w:proofErr w:type="gramEnd"/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ючает в себя:</w:t>
      </w:r>
    </w:p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73" w:rsidRPr="00816250" w:rsidRDefault="009D5A73" w:rsidP="009D5A73">
      <w:pPr>
        <w:numPr>
          <w:ilvl w:val="0"/>
          <w:numId w:val="3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профилактические, оздоровительные мероприятия;</w:t>
      </w:r>
    </w:p>
    <w:p w:rsidR="009D5A73" w:rsidRPr="00816250" w:rsidRDefault="009D5A73" w:rsidP="009D5A73">
      <w:pPr>
        <w:numPr>
          <w:ilvl w:val="0"/>
          <w:numId w:val="3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общеукрепляющую терапию (витаминотерапия, полоскание горла, применение фитонцидов);</w:t>
      </w:r>
    </w:p>
    <w:p w:rsidR="009D5A73" w:rsidRPr="00816250" w:rsidRDefault="009D5A73" w:rsidP="009D5A73">
      <w:pPr>
        <w:numPr>
          <w:ilvl w:val="0"/>
          <w:numId w:val="3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организацию рационального питания (четырехразовый режим питания);</w:t>
      </w:r>
    </w:p>
    <w:p w:rsidR="009D5A73" w:rsidRPr="00816250" w:rsidRDefault="009D5A73" w:rsidP="009D5A73">
      <w:pPr>
        <w:numPr>
          <w:ilvl w:val="0"/>
          <w:numId w:val="3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санитарно-гигиенические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 противоэпидемиологические мероприятия;</w:t>
      </w:r>
    </w:p>
    <w:p w:rsidR="009D5A73" w:rsidRPr="00816250" w:rsidRDefault="009D5A73" w:rsidP="009D5A73">
      <w:pPr>
        <w:numPr>
          <w:ilvl w:val="0"/>
          <w:numId w:val="3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двигательную активность;</w:t>
      </w:r>
    </w:p>
    <w:p w:rsidR="009D5A73" w:rsidRPr="00816250" w:rsidRDefault="009D5A73" w:rsidP="009D5A73">
      <w:pPr>
        <w:numPr>
          <w:ilvl w:val="0"/>
          <w:numId w:val="3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 закаливающих мероприятий;</w:t>
      </w:r>
    </w:p>
    <w:p w:rsidR="009D5A73" w:rsidRPr="00816250" w:rsidRDefault="009D5A73" w:rsidP="009D5A73">
      <w:pPr>
        <w:numPr>
          <w:ilvl w:val="0"/>
          <w:numId w:val="3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использование </w:t>
      </w:r>
      <w:proofErr w:type="spellStart"/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здоровьесберегающих</w:t>
      </w:r>
      <w:proofErr w:type="spellEnd"/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технологий и методик (дыхательные гимнастики, индивидуальные физические упражнения,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занятия в сухом бассейне);</w:t>
      </w:r>
    </w:p>
    <w:p w:rsidR="009D5A73" w:rsidRPr="00816250" w:rsidRDefault="009D5A73" w:rsidP="009D5A73">
      <w:pPr>
        <w:numPr>
          <w:ilvl w:val="0"/>
          <w:numId w:val="3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режим проветривания и </w:t>
      </w:r>
      <w:proofErr w:type="spellStart"/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кварцевания</w:t>
      </w:r>
      <w:proofErr w:type="spellEnd"/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D5A73" w:rsidRPr="00816250" w:rsidRDefault="009D5A73" w:rsidP="009D5A73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73" w:rsidRPr="00816250" w:rsidRDefault="009D5A73" w:rsidP="009D5A73">
      <w:pPr>
        <w:spacing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Благодаря созданию медико-педагогических условий и системе оздоровительных мероприятий показатели физического здоровья детей улучшились.</w:t>
      </w:r>
    </w:p>
    <w:p w:rsidR="009D5A73" w:rsidRPr="00816250" w:rsidRDefault="009D5A73" w:rsidP="009D5A73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 </w:t>
      </w:r>
      <w:r w:rsidRPr="00816250">
        <w:rPr>
          <w:rFonts w:ascii="Times New Roman" w:eastAsia="Times New Roman" w:hAnsi="Times New Roman" w:cs="Times New Roman"/>
          <w:b/>
          <w:sz w:val="28"/>
        </w:rPr>
        <w:t>Показатели состояния здоровья воспитанников:</w:t>
      </w:r>
    </w:p>
    <w:p w:rsidR="009D5A73" w:rsidRPr="00816250" w:rsidRDefault="009D5A73" w:rsidP="009D5A73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9"/>
        <w:gridCol w:w="1324"/>
        <w:gridCol w:w="1222"/>
        <w:gridCol w:w="1222"/>
        <w:gridCol w:w="1222"/>
      </w:tblGrid>
      <w:tr w:rsidR="009D5A73" w:rsidRPr="00816250" w:rsidTr="009D5A73">
        <w:trPr>
          <w:jc w:val="center"/>
        </w:trPr>
        <w:tc>
          <w:tcPr>
            <w:tcW w:w="4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Показатели состояния здоровья за 3  года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2020</w:t>
            </w:r>
          </w:p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2021</w:t>
            </w:r>
          </w:p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2022</w:t>
            </w:r>
          </w:p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9D5A73" w:rsidRPr="00816250" w:rsidTr="009D5A73">
        <w:trPr>
          <w:jc w:val="center"/>
        </w:trPr>
        <w:tc>
          <w:tcPr>
            <w:tcW w:w="4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Число случаев заболеваний в год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9D5A73" w:rsidRPr="00816250" w:rsidTr="009D5A73">
        <w:trPr>
          <w:jc w:val="center"/>
        </w:trPr>
        <w:tc>
          <w:tcPr>
            <w:tcW w:w="4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Заболеваемость в </w:t>
            </w:r>
            <w:proofErr w:type="spellStart"/>
            <w:r w:rsidRPr="00816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детоднях</w:t>
            </w:r>
            <w:proofErr w:type="spellEnd"/>
            <w:r w:rsidRPr="00816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на 1 ребенка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5A73" w:rsidRPr="00816250" w:rsidTr="009D5A73">
        <w:trPr>
          <w:jc w:val="center"/>
        </w:trPr>
        <w:tc>
          <w:tcPr>
            <w:tcW w:w="4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Индекс здоровья, 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6,5%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5,5%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9D5A73" w:rsidRPr="00816250" w:rsidTr="009D5A73">
        <w:trPr>
          <w:jc w:val="center"/>
        </w:trPr>
        <w:tc>
          <w:tcPr>
            <w:tcW w:w="4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Дети с хроническими заболеваниями (ф.30), %</w:t>
            </w:r>
          </w:p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5A73" w:rsidRPr="00816250" w:rsidTr="009D5A73">
        <w:trPr>
          <w:cantSplit/>
          <w:jc w:val="center"/>
        </w:trPr>
        <w:tc>
          <w:tcPr>
            <w:tcW w:w="34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Группа здоровья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5A73" w:rsidRPr="00816250" w:rsidTr="009D5A73">
        <w:trPr>
          <w:cantSplit/>
          <w:jc w:val="center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A73" w:rsidRPr="00816250" w:rsidRDefault="009D5A73" w:rsidP="009D5A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9D5A73" w:rsidRPr="00816250" w:rsidTr="009D5A73">
        <w:trPr>
          <w:cantSplit/>
          <w:jc w:val="center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A73" w:rsidRPr="00816250" w:rsidRDefault="009D5A73" w:rsidP="009D5A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5A73" w:rsidRPr="00816250" w:rsidTr="009D5A73">
        <w:trPr>
          <w:cantSplit/>
          <w:jc w:val="center"/>
        </w:trPr>
        <w:tc>
          <w:tcPr>
            <w:tcW w:w="34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5A73" w:rsidRPr="00816250" w:rsidRDefault="009D5A73" w:rsidP="009D5A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5A73" w:rsidRPr="00816250" w:rsidTr="009D5A73">
        <w:trPr>
          <w:cantSplit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5A73" w:rsidRPr="00816250" w:rsidRDefault="009D5A73" w:rsidP="009D5A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A73" w:rsidRPr="00816250" w:rsidTr="009D5A73">
        <w:trPr>
          <w:cantSplit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5A73" w:rsidRPr="00816250" w:rsidRDefault="009D5A73" w:rsidP="009D5A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A73" w:rsidRPr="00816250" w:rsidTr="009D5A73">
        <w:trPr>
          <w:cantSplit/>
          <w:jc w:val="center"/>
        </w:trPr>
        <w:tc>
          <w:tcPr>
            <w:tcW w:w="3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A73" w:rsidRPr="00816250" w:rsidRDefault="009D5A73" w:rsidP="009D5A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A73" w:rsidRPr="00816250" w:rsidRDefault="009D5A73" w:rsidP="009D5A7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5A73" w:rsidRPr="00816250" w:rsidRDefault="009D5A73" w:rsidP="009D5A73">
      <w:pPr>
        <w:tabs>
          <w:tab w:val="left" w:pos="3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5A73" w:rsidRPr="00816250" w:rsidRDefault="009D5A73" w:rsidP="009D5A7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Несмотря на проводимые мероприятия, число дней, пропущенных одним ребенком по болезни, значительно не снижается. Показатель заболеваемости складывается из длительного отсутствия одних и тех же детей, обусловлен возрастными особенностями детей младшего дошкольного возраста, первый год посещающих детский сад, увеличением числа детей с хроническими заболеваниями. </w:t>
      </w:r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 Незначительное снижение  случаев заболеваемости в 2022 голу объясняется   неблагополучной эпидемиологической обстановкой, связанной с распространением и увеличением заболеваемости </w:t>
      </w:r>
      <w:proofErr w:type="spellStart"/>
      <w:r w:rsidRPr="00816250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  инфекцией, ОРВИ и гриппа.</w:t>
      </w:r>
    </w:p>
    <w:p w:rsidR="009D5A73" w:rsidRPr="00816250" w:rsidRDefault="009D5A73" w:rsidP="009D5A73">
      <w:pPr>
        <w:tabs>
          <w:tab w:val="left" w:pos="3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    В 2022 году </w:t>
      </w:r>
      <w:proofErr w:type="spellStart"/>
      <w:r w:rsidRPr="00816250">
        <w:rPr>
          <w:rFonts w:ascii="Times New Roman" w:eastAsia="Calibri" w:hAnsi="Times New Roman" w:cs="Times New Roman"/>
          <w:sz w:val="28"/>
          <w:szCs w:val="28"/>
        </w:rPr>
        <w:t>выпустилось</w:t>
      </w:r>
      <w:proofErr w:type="spellEnd"/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 в школу   человек:</w:t>
      </w:r>
    </w:p>
    <w:p w:rsidR="009D5A73" w:rsidRPr="00816250" w:rsidRDefault="009D5A73" w:rsidP="009D5A73">
      <w:pPr>
        <w:tabs>
          <w:tab w:val="left" w:pos="3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sz w:val="28"/>
          <w:szCs w:val="28"/>
        </w:rPr>
        <w:t>- с нарушением осанки –  8 человек</w:t>
      </w:r>
    </w:p>
    <w:p w:rsidR="009D5A73" w:rsidRPr="00816250" w:rsidRDefault="009D5A73" w:rsidP="009D5A73">
      <w:pPr>
        <w:tabs>
          <w:tab w:val="left" w:pos="3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 - с нарушением остроты зрения –  6 человек</w:t>
      </w:r>
    </w:p>
    <w:p w:rsidR="009D5A73" w:rsidRPr="00816250" w:rsidRDefault="009D5A73" w:rsidP="009D5A73">
      <w:pPr>
        <w:tabs>
          <w:tab w:val="left" w:pos="3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 - нарушением остроты слуха – нет</w:t>
      </w:r>
    </w:p>
    <w:p w:rsidR="009D5A73" w:rsidRPr="00816250" w:rsidRDefault="009D5A73" w:rsidP="009D5A73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по профилактике нарушений осанки и плоскостопия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 детей. 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Педагоги детского сада ежегодно при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 образовательного процесса учитывают уровень здоровья детей и строят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образовательную деятельность с учетом здоровья и индивидуальных особенностей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детей.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Мониторинг физического развития детей на конец учебного года показал, что из  детей (кроме группы раннего возраста) имеют: </w:t>
      </w:r>
    </w:p>
    <w:p w:rsidR="009D5A73" w:rsidRPr="00816250" w:rsidRDefault="009D5A73" w:rsidP="009D5A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sz w:val="28"/>
          <w:szCs w:val="28"/>
        </w:rPr>
        <w:t>уровень -  высокий:  58 ч. – 58%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                             средний:   41 ч. – 41%</w:t>
      </w:r>
    </w:p>
    <w:p w:rsidR="009D5A73" w:rsidRPr="00816250" w:rsidRDefault="009D5A73" w:rsidP="009D5A73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                низкий:    1ч. -   1%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sz w:val="28"/>
          <w:szCs w:val="28"/>
        </w:rPr>
        <w:tab/>
        <w:t xml:space="preserve">Положительная динамика физического развития детей ДОО в сравнении с началом учебного года составила </w:t>
      </w:r>
      <w:r w:rsidRPr="00816250">
        <w:rPr>
          <w:rFonts w:ascii="Times New Roman" w:hAnsi="Times New Roman" w:cs="Times New Roman"/>
          <w:sz w:val="28"/>
          <w:szCs w:val="28"/>
        </w:rPr>
        <w:t xml:space="preserve">9 % (начало года: </w:t>
      </w:r>
      <w:proofErr w:type="spellStart"/>
      <w:r w:rsidRPr="00816250">
        <w:rPr>
          <w:rFonts w:ascii="Times New Roman" w:hAnsi="Times New Roman" w:cs="Times New Roman"/>
          <w:sz w:val="28"/>
          <w:szCs w:val="28"/>
        </w:rPr>
        <w:t>в.у</w:t>
      </w:r>
      <w:proofErr w:type="spellEnd"/>
      <w:r w:rsidRPr="00816250">
        <w:rPr>
          <w:rFonts w:ascii="Times New Roman" w:hAnsi="Times New Roman" w:cs="Times New Roman"/>
          <w:sz w:val="28"/>
          <w:szCs w:val="28"/>
        </w:rPr>
        <w:t xml:space="preserve">. – 24ч - 24%, </w:t>
      </w:r>
      <w:proofErr w:type="spellStart"/>
      <w:r w:rsidRPr="00816250">
        <w:rPr>
          <w:rFonts w:ascii="Times New Roman" w:hAnsi="Times New Roman" w:cs="Times New Roman"/>
          <w:sz w:val="28"/>
          <w:szCs w:val="28"/>
        </w:rPr>
        <w:t>с.у</w:t>
      </w:r>
      <w:proofErr w:type="spellEnd"/>
      <w:r w:rsidRPr="00816250">
        <w:rPr>
          <w:rFonts w:ascii="Times New Roman" w:hAnsi="Times New Roman" w:cs="Times New Roman"/>
          <w:sz w:val="28"/>
          <w:szCs w:val="28"/>
        </w:rPr>
        <w:t xml:space="preserve">. – 67ч–67%, </w:t>
      </w:r>
      <w:proofErr w:type="spellStart"/>
      <w:r w:rsidRPr="00816250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Pr="00816250">
        <w:rPr>
          <w:rFonts w:ascii="Times New Roman" w:hAnsi="Times New Roman" w:cs="Times New Roman"/>
          <w:sz w:val="28"/>
          <w:szCs w:val="28"/>
        </w:rPr>
        <w:t>. – 9ч. – 9%)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6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16250">
        <w:rPr>
          <w:rFonts w:ascii="Times New Roman" w:hAnsi="Times New Roman" w:cs="Times New Roman"/>
          <w:sz w:val="28"/>
          <w:szCs w:val="28"/>
        </w:rPr>
        <w:t>т 91 до 99 %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Такие положительные результаты дает грамотная организация медико-педагогического </w:t>
      </w:r>
      <w:proofErr w:type="gramStart"/>
      <w:r w:rsidRPr="0081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81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физическим развитием детей со стороны медицинского персонала и инструктора по физкультуре.</w:t>
      </w:r>
    </w:p>
    <w:p w:rsidR="00A9709E" w:rsidRDefault="00A9709E" w:rsidP="00A970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летней оздоровительно работы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План </w:t>
      </w:r>
      <w:proofErr w:type="gramStart"/>
      <w:r w:rsidRPr="0081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летней-оздоровительной</w:t>
      </w:r>
      <w:proofErr w:type="gramEnd"/>
      <w:r w:rsidRPr="0081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строился с учетом  </w:t>
      </w:r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816250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(COVID-19)» и был реализован полностью. В ходе оперативных и тематических контролей не выявлено нарушение требований </w:t>
      </w:r>
      <w:proofErr w:type="spellStart"/>
      <w:r w:rsidRPr="00816250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, случаев заболеваемости вирусными и кишечными инфекциями не отмечалось,  травматизм отсутствует.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Таким образом, </w:t>
      </w:r>
      <w:r w:rsidRPr="0081625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решения приоритетного направления работы в ДОО постоянно проводятся закаливающие и оздоровительные мероприятия, а также физкультурные праздники, досуги, соревнования. Педагоги ДОО создают условия для двигательной активности детей в соответствии с их возрастными и индивидуальными особенностями, привлекают родителей к формированию у ребёнка здорового образа жизни (обеспечивают согласованность и преемственность в оздоровлении и физическом развитии детей в семье и в ДОО).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50">
        <w:rPr>
          <w:rFonts w:ascii="Times New Roman" w:hAnsi="Times New Roman" w:cs="Times New Roman"/>
          <w:b/>
          <w:sz w:val="28"/>
          <w:szCs w:val="28"/>
        </w:rPr>
        <w:t>Сотрудничество с семьями воспитанников и социумом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A73" w:rsidRPr="00816250" w:rsidRDefault="009D5A73" w:rsidP="009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Коллектив детского сада активно взаимодействует с социумом </w:t>
      </w:r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(библиотекой,  </w:t>
      </w:r>
      <w:proofErr w:type="spellStart"/>
      <w:r w:rsidRPr="00816250">
        <w:rPr>
          <w:rFonts w:ascii="Times New Roman" w:eastAsia="Times New Roman" w:hAnsi="Times New Roman" w:cs="Times New Roman"/>
          <w:sz w:val="28"/>
          <w:szCs w:val="28"/>
        </w:rPr>
        <w:t>Бурмакинской</w:t>
      </w:r>
      <w:proofErr w:type="spellEnd"/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школой №1, </w:t>
      </w:r>
      <w:proofErr w:type="spellStart"/>
      <w:r w:rsidRPr="00816250">
        <w:rPr>
          <w:rFonts w:ascii="Times New Roman" w:eastAsia="Times New Roman" w:hAnsi="Times New Roman" w:cs="Times New Roman"/>
          <w:sz w:val="28"/>
          <w:szCs w:val="28"/>
        </w:rPr>
        <w:t>Бурмакинским</w:t>
      </w:r>
      <w:proofErr w:type="spellEnd"/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 ДК, детской музыкальной школой)</w:t>
      </w:r>
      <w:r w:rsidRPr="00816250">
        <w:rPr>
          <w:rFonts w:ascii="Times New Roman" w:eastAsia="Calibri" w:hAnsi="Times New Roman" w:cs="Times New Roman"/>
          <w:sz w:val="28"/>
          <w:szCs w:val="28"/>
        </w:rPr>
        <w:t>, что положительно сказывается на выполнении задач годового плана ДОО и улучшае</w:t>
      </w:r>
      <w:r w:rsidRPr="00816250">
        <w:rPr>
          <w:rFonts w:ascii="Times New Roman" w:hAnsi="Times New Roman" w:cs="Times New Roman"/>
          <w:sz w:val="28"/>
          <w:szCs w:val="28"/>
        </w:rPr>
        <w:t>т общий результат воспитательной работы.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Достижение качественного образования во многом зависит от правильного построения преемственности  ОО и школы. В 2022 году проведены совместные «круглые столы», совместное родительское собрание в </w:t>
      </w:r>
      <w:r w:rsidRPr="008162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дистанционной форме  в соответствии с планом </w:t>
      </w:r>
      <w:proofErr w:type="spellStart"/>
      <w:r w:rsidRPr="00816250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-образовательной работы. </w:t>
      </w:r>
    </w:p>
    <w:p w:rsidR="009D5A73" w:rsidRPr="00816250" w:rsidRDefault="009D5A73" w:rsidP="009D5A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250">
        <w:rPr>
          <w:sz w:val="28"/>
          <w:szCs w:val="28"/>
        </w:rPr>
        <w:t>Взаимодействие с родителями – это сложная и важная часть деятельности педагогического коллектива, включающая повышение уровня педагогических знаний, умений и навыков родителей; помощь педагогов родителям в семейном воспитании для создания необходимых условий правильного воспитания детей; взаимодействие воспитателей и родителей в процессе развития детей. Детский сад всегда стремился усилить своё влияние на семью, чтобы с её помощью реализовать возможности и развивать способности ребёнка. В современных условиях дошкольное учреждение становится всё более открытой социально-педагогической системой, стремится к диалогу, межличностному общению, широкому социальному взаимодействию. В  2022  педагоги продолжили применять дистанционные формы работы с родителями: каждая группа имеет свою страницу, группу или сообщество в социальных сетях</w:t>
      </w:r>
    </w:p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Для решения  задач воспитания, развития и образования дистанционно используются различные формы работы: </w:t>
      </w:r>
    </w:p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     -    групповые родительские собрания, </w:t>
      </w:r>
    </w:p>
    <w:p w:rsidR="009D5A73" w:rsidRPr="00816250" w:rsidRDefault="009D5A73" w:rsidP="009D5A7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консультации, </w:t>
      </w:r>
    </w:p>
    <w:p w:rsidR="009D5A73" w:rsidRPr="00816250" w:rsidRDefault="009D5A73" w:rsidP="009D5A7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проведение  мероприятий, акций, занятий с  детьми, </w:t>
      </w:r>
    </w:p>
    <w:p w:rsidR="009D5A73" w:rsidRPr="00816250" w:rsidRDefault="009D5A73" w:rsidP="009D5A7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анкетирование, </w:t>
      </w:r>
    </w:p>
    <w:p w:rsidR="009D5A73" w:rsidRPr="00816250" w:rsidRDefault="009D5A73" w:rsidP="009D5A7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наглядная информация, </w:t>
      </w:r>
    </w:p>
    <w:p w:rsidR="009D5A73" w:rsidRPr="00816250" w:rsidRDefault="009D5A73" w:rsidP="009D5A7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>создание предметно-развивающей среды,</w:t>
      </w:r>
    </w:p>
    <w:p w:rsidR="009D5A73" w:rsidRPr="00816250" w:rsidRDefault="009D5A73" w:rsidP="009D5A7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День открытых дверей, </w:t>
      </w:r>
    </w:p>
    <w:p w:rsidR="009D5A73" w:rsidRPr="00816250" w:rsidRDefault="009D5A73" w:rsidP="009D5A7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>участие в творческих конкурсах и выставках.</w:t>
      </w:r>
    </w:p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>Еще до поступления ребенка в ДОО устанавливаются первые контакты между семьями и детским садом путем:</w:t>
      </w:r>
    </w:p>
    <w:p w:rsidR="009D5A73" w:rsidRPr="00816250" w:rsidRDefault="009D5A73" w:rsidP="009D5A73">
      <w:pPr>
        <w:numPr>
          <w:ilvl w:val="0"/>
          <w:numId w:val="9"/>
        </w:numPr>
        <w:spacing w:after="0" w:line="240" w:lineRule="auto"/>
        <w:ind w:left="7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>приглашения родителей с детьми посетить территорию детского сада и познакомиться с развивающей средой участка</w:t>
      </w:r>
    </w:p>
    <w:p w:rsidR="009D5A73" w:rsidRPr="00816250" w:rsidRDefault="009D5A73" w:rsidP="009D5A73">
      <w:pPr>
        <w:numPr>
          <w:ilvl w:val="0"/>
          <w:numId w:val="9"/>
        </w:numPr>
        <w:spacing w:after="0" w:line="240" w:lineRule="auto"/>
        <w:ind w:left="7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>знакомства родителей с нормативными документами дошкольного учреждения (Устав, лицензия, и др.), особенностями работы ДОО;</w:t>
      </w:r>
    </w:p>
    <w:p w:rsidR="009D5A73" w:rsidRPr="00816250" w:rsidRDefault="009D5A73" w:rsidP="009D5A73">
      <w:pPr>
        <w:numPr>
          <w:ilvl w:val="0"/>
          <w:numId w:val="9"/>
        </w:numPr>
        <w:spacing w:after="0" w:line="240" w:lineRule="auto"/>
        <w:ind w:left="7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>бесед заведующего детским садом на предмет условий посещения ребенком учреждения;</w:t>
      </w:r>
    </w:p>
    <w:p w:rsidR="009D5A73" w:rsidRPr="00816250" w:rsidRDefault="009D5A73" w:rsidP="009D5A73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>дистанционные консультации КП,  клуба «Мамина школа»</w:t>
      </w:r>
    </w:p>
    <w:p w:rsidR="009D5A73" w:rsidRPr="00816250" w:rsidRDefault="009D5A73" w:rsidP="009D5A7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 и детей, не посещающих детский сад, организован консультационный пункт. В КП родители и дети имеют возможность дистанционно получить консультации педагогов  по развитию и воспитанию детей, оказании ранней коррекционной помощи. Работа специалистов КП позволяет правильно организовать развитие детей в домашних условиях, способствует повышению педагогической грамотности родителей, позволяет создать условия для благоприятной адаптации детей в детском саду. </w:t>
      </w:r>
      <w:r w:rsidRPr="00816250">
        <w:rPr>
          <w:rFonts w:ascii="Times New Roman" w:hAnsi="Times New Roman" w:cs="Times New Roman"/>
          <w:sz w:val="28"/>
          <w:szCs w:val="28"/>
        </w:rPr>
        <w:t>В 2022 году услугами КП воспользовалось  15 семей, проживающих в п. Бурмакино.</w:t>
      </w:r>
    </w:p>
    <w:p w:rsidR="009D5A73" w:rsidRPr="00816250" w:rsidRDefault="009D5A73" w:rsidP="009D5A7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В 2022 году на базе ДОО осуществляла работу «Служба помощи родителям», направленная на создание условий для повышения компетентности родителей (законных представителей) в вопросах образования и воспитания через представление услуг психолого-</w:t>
      </w:r>
      <w:r w:rsidRPr="00816250">
        <w:rPr>
          <w:rFonts w:ascii="Times New Roman" w:hAnsi="Times New Roman" w:cs="Times New Roman"/>
          <w:sz w:val="28"/>
          <w:szCs w:val="28"/>
        </w:rPr>
        <w:lastRenderedPageBreak/>
        <w:t>педагогической, методической и консультативной помощи родителям (законным представителям), а также гражданам, желающим принять на воспитание в свои семьи детей, оставшихся без попечения родителей в Некрасовском муниципальном районе.</w:t>
      </w:r>
      <w:proofErr w:type="gramEnd"/>
      <w:r w:rsidRPr="00816250">
        <w:rPr>
          <w:rFonts w:ascii="Times New Roman" w:hAnsi="Times New Roman" w:cs="Times New Roman"/>
          <w:sz w:val="28"/>
          <w:szCs w:val="28"/>
        </w:rPr>
        <w:t xml:space="preserve"> </w:t>
      </w:r>
      <w:r w:rsidRPr="00816250">
        <w:rPr>
          <w:rFonts w:ascii="Times New Roman" w:hAnsi="Times New Roman"/>
          <w:sz w:val="28"/>
          <w:szCs w:val="28"/>
        </w:rPr>
        <w:t xml:space="preserve"> Деятельность Службы регламентировалась в соответствии с гражданско-правовым  договором № 26 от 01.03.2022г., заключенным с </w:t>
      </w:r>
      <w:r w:rsidRPr="00816250">
        <w:rPr>
          <w:rFonts w:ascii="Times New Roman" w:hAnsi="Times New Roman" w:cs="Times New Roman"/>
          <w:sz w:val="28"/>
          <w:szCs w:val="28"/>
        </w:rPr>
        <w:t>ГОУ ЯО «Центр помощи детям».</w:t>
      </w:r>
      <w:r w:rsidRPr="00816250">
        <w:rPr>
          <w:rFonts w:ascii="Times New Roman" w:hAnsi="Times New Roman"/>
          <w:sz w:val="28"/>
          <w:szCs w:val="28"/>
        </w:rPr>
        <w:t xml:space="preserve">  В рамках обеспечения реализации федерального проекта «Поддержка семей, имеющих детей» национального проекта «Образование» за 2022 год специалистами «Службы помощи родителям» было оказано 50 услуг.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     По результатам анкетирования </w:t>
      </w:r>
      <w:r w:rsidRPr="00816250">
        <w:rPr>
          <w:rFonts w:ascii="Times New Roman" w:hAnsi="Times New Roman" w:cs="Times New Roman"/>
          <w:bCs/>
          <w:iCs/>
          <w:sz w:val="28"/>
          <w:szCs w:val="28"/>
        </w:rPr>
        <w:t xml:space="preserve">«Выявление  удовлетворенности родителей работой дошкольного образовательного учреждения МБДОУ д/с №5 «Звездочка» и его педагогического коллектива», в котором приняло участие 68% родителей, </w:t>
      </w:r>
      <w:r w:rsidRPr="00816250">
        <w:rPr>
          <w:rFonts w:ascii="Times New Roman" w:hAnsi="Times New Roman" w:cs="Times New Roman"/>
          <w:sz w:val="28"/>
          <w:szCs w:val="28"/>
        </w:rPr>
        <w:t>удовлетворенность родителей образовательной услугой составляет 96%.</w:t>
      </w:r>
    </w:p>
    <w:p w:rsidR="009D5A73" w:rsidRPr="00816250" w:rsidRDefault="009D5A73" w:rsidP="009D5A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b/>
          <w:sz w:val="28"/>
        </w:rPr>
        <w:t>Вывод:</w:t>
      </w:r>
      <w:r w:rsidRPr="00816250">
        <w:rPr>
          <w:rFonts w:ascii="Times New Roman" w:eastAsia="Times New Roman" w:hAnsi="Times New Roman" w:cs="Times New Roman"/>
          <w:sz w:val="28"/>
        </w:rPr>
        <w:t xml:space="preserve">  В детском саду  создаются  условия  для  максимального  удовлетворения запросов  родителей  детей  дошкольного  возраста  по  их  воспитанию  и обучению. Педагогические работники обладают основными компетенциями, необходимыми для создания условий развития детей в соответствии с ФГОС </w:t>
      </w:r>
      <w:proofErr w:type="gramStart"/>
      <w:r w:rsidRPr="00816250">
        <w:rPr>
          <w:rFonts w:ascii="Times New Roman" w:eastAsia="Times New Roman" w:hAnsi="Times New Roman" w:cs="Times New Roman"/>
          <w:sz w:val="28"/>
        </w:rPr>
        <w:t>ДО</w:t>
      </w:r>
      <w:proofErr w:type="gramEnd"/>
      <w:r w:rsidRPr="00816250">
        <w:rPr>
          <w:rFonts w:ascii="Times New Roman" w:eastAsia="Times New Roman" w:hAnsi="Times New Roman" w:cs="Times New Roman"/>
          <w:sz w:val="28"/>
        </w:rPr>
        <w:t xml:space="preserve">.  Родители получают информацию о целях и задачах учреждения, имеют возможность обсуждать различные вопросы пребывания ребенка в ДОО, участвовать в жизнедеятельности детского сада.      Содружество детского сада, семьи, социальных партнеров  в едином процессе воспитания  позволяет значительно повысить эффективность образовательного процесса. Работа с социумом организована на достойном уровне.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816250">
        <w:rPr>
          <w:rFonts w:ascii="Times New Roman" w:hAnsi="Times New Roman" w:cs="Times New Roman"/>
          <w:sz w:val="28"/>
          <w:szCs w:val="28"/>
        </w:rPr>
        <w:t>Образовательный процесс в ДОО организован в соответствии с  требованиями,  предъявляемыми  законодательством  к  дошкольному образованию  и  направлен  на  сохранение  и  укрепление  здоровья воспитанников, предоставление равных возможностей для их полноценного развития  и  подготовки  к  дальнейшей  учебной  деятельности  и  жизни  в современных условиях. Количество и продолжительность непосредственно образовательной  деятельности  устанавливаются  в  соответствии  с санитарно-гигиеническими нормами и требованиями. Организация учебно-воспитательного процесса строилась на педагогически  обоснованном  выборе  программ  (в  соответствии  с лицензией),  обеспечивающих  получение  образования,  соответствующего государственному стандарту дошкольного образования.</w:t>
      </w:r>
    </w:p>
    <w:p w:rsidR="00C365D7" w:rsidRDefault="00C365D7" w:rsidP="00C365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6250">
        <w:rPr>
          <w:rFonts w:ascii="Times New Roman" w:hAnsi="Times New Roman" w:cs="Times New Roman"/>
          <w:b/>
          <w:sz w:val="32"/>
          <w:szCs w:val="32"/>
        </w:rPr>
        <w:t xml:space="preserve">Оценка учебно-методического и информационного обеспечения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    Образовательная деятельность в детском саду строится в соответствии с образовательными программами дошкольного образования, которые поддерживаются учебно-методическим комплексом материалов, средств обучения и воспитания. Методические пособия содержат возрастные характеристики детей, методику и описание инструментария диагностики развития детей, конспекты мероприятий с вопросами, заданиями, играми, обеспечивающими социальн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16250">
        <w:rPr>
          <w:rFonts w:ascii="Times New Roman" w:hAnsi="Times New Roman" w:cs="Times New Roman"/>
          <w:sz w:val="28"/>
          <w:szCs w:val="28"/>
        </w:rPr>
        <w:t xml:space="preserve"> коммуникативное, познавательной, речевое, </w:t>
      </w:r>
      <w:r w:rsidRPr="00816250">
        <w:rPr>
          <w:rFonts w:ascii="Times New Roman" w:hAnsi="Times New Roman" w:cs="Times New Roman"/>
          <w:sz w:val="28"/>
          <w:szCs w:val="28"/>
        </w:rPr>
        <w:lastRenderedPageBreak/>
        <w:t>художественно- эстетическое и физическое развитие дошкольников. Каждая группа обеспечена полным учебн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16250">
        <w:rPr>
          <w:rFonts w:ascii="Times New Roman" w:hAnsi="Times New Roman" w:cs="Times New Roman"/>
          <w:sz w:val="28"/>
          <w:szCs w:val="28"/>
        </w:rPr>
        <w:t xml:space="preserve"> методическим комплексом пособий, демонстрационным материалом в соответствии с реализуемой образовательной программой дошкольного образования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  В методическом кабинете имеется библиотека детской и методической литературы. В кабинете в достаточной мере имеются методические пособия, демонстрационные материалы, подобранные в соответствии с образовательной программой для всех возрастных групп. Имеются журналы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для повышения самообразования педагогов и организации образовательной деятельности с воспитанниками.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6250">
        <w:rPr>
          <w:rFonts w:ascii="Times New Roman" w:hAnsi="Times New Roman" w:cs="Times New Roman"/>
          <w:sz w:val="28"/>
          <w:szCs w:val="28"/>
        </w:rPr>
        <w:t>особия по комплексной программе дошкольного образования «От рождения до школы» (наглядные пособия по организации познавательно-исследовательской и конструктивной деятельности и др.)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- методические пособия для обеспечения  реализации ООП 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методические разработки педагогов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оформлена подписка для доступа к электронной системе «Образование»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    Функционирование  информационной  образовательной  среды  в  ДОО 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для  организации  процесса  управления,  методической  и  педагогической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деятельности  обеспечивается  техническими  и  аппаратными  средствами,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сетевыми и коммуникационными устройствами.</w:t>
      </w:r>
    </w:p>
    <w:p w:rsidR="009D5A73" w:rsidRPr="00816250" w:rsidRDefault="009D5A73" w:rsidP="009D5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детском саду в состав информационно -  технической базы входят: интерактивная доска с проектором – 2; </w:t>
      </w:r>
      <w:proofErr w:type="gramStart"/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3 комплекта ПК, ноутбук - 10, МФУ (лазерный, ч/б) -4, МФУ (струйный, цветной) -4, принтер (лазерный, ч/б) -1, принтер (струйный, цветной) – 1,   мультимедийный проектор -3, мультимедийный экран -3,  2 цифровых фотоаппарата, видеокамера  -2,  музыкальный центр -2, микшер – 1,  2 </w:t>
      </w:r>
      <w:r w:rsidRPr="00816250">
        <w:rPr>
          <w:rFonts w:ascii="Times New Roman" w:eastAsia="Calibri" w:hAnsi="Times New Roman" w:cs="Times New Roman"/>
          <w:sz w:val="28"/>
          <w:szCs w:val="28"/>
          <w:lang w:val="en-US"/>
        </w:rPr>
        <w:t>DVD</w:t>
      </w:r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-проигрывателя, 7 магнитофонов, телевизор, ламинатор, </w:t>
      </w:r>
      <w:proofErr w:type="spellStart"/>
      <w:r w:rsidRPr="00816250">
        <w:rPr>
          <w:rFonts w:ascii="Times New Roman" w:eastAsia="Calibri" w:hAnsi="Times New Roman" w:cs="Times New Roman"/>
          <w:sz w:val="28"/>
          <w:szCs w:val="28"/>
        </w:rPr>
        <w:t>брошюратор</w:t>
      </w:r>
      <w:proofErr w:type="spellEnd"/>
      <w:r w:rsidRPr="0081625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 Имеется постоянный доступ в Интернет.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На    ПК  и ноутбуках установлена  операционная  система  «</w:t>
      </w:r>
      <w:proofErr w:type="spellStart"/>
      <w:r w:rsidRPr="0081625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816250">
        <w:rPr>
          <w:rFonts w:ascii="Times New Roman" w:hAnsi="Times New Roman" w:cs="Times New Roman"/>
          <w:sz w:val="28"/>
          <w:szCs w:val="28"/>
        </w:rPr>
        <w:t xml:space="preserve">  2007, 2010»  и разнообразное программное обеспечение, позволяющее в электронной форме: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1)  управлять  образовательным  процессом:  оформлять  документы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(приказы,  отчёты  и  т.д.),  при  этом  используются  офисные  программы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6250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Pr="0081625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1625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1625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16250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816250">
        <w:rPr>
          <w:rFonts w:ascii="Times New Roman" w:hAnsi="Times New Roman" w:cs="Times New Roman"/>
          <w:sz w:val="28"/>
          <w:szCs w:val="28"/>
        </w:rPr>
        <w:t xml:space="preserve">),  осуществлять  электронный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документооборот,  сопровождать  переписки  с  внешними  организациями,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физическими лицами, хранить различную информацию;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2)  вести  учёт  труда  и  заработной  платы,  формировать  и  передавать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электронные отчеты во все контролирующие органы;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3)  создавать  и  редактировать  электронные  таблицы,  тексты  и презентации;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4)  использовать  интерактивные  дидактические  материалы, образовательные ресурсы;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5) осуществлять взаимодействие между участниками 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процесса,  различными организациями.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sz w:val="28"/>
          <w:szCs w:val="28"/>
        </w:rPr>
        <w:lastRenderedPageBreak/>
        <w:t>Овладев современными информационными технологиями, педагоги создают авторские, оригинальные продукты в виде презентаций отдельных тем, дидактических продуктов нового поколения.</w:t>
      </w:r>
    </w:p>
    <w:p w:rsidR="009D5A73" w:rsidRPr="00816250" w:rsidRDefault="009D5A73" w:rsidP="009D5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Информационно-компьютерные технологии  используются как в </w:t>
      </w:r>
      <w:proofErr w:type="spellStart"/>
      <w:r w:rsidRPr="00816250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816250">
        <w:rPr>
          <w:rFonts w:ascii="Times New Roman" w:eastAsia="Calibri" w:hAnsi="Times New Roman" w:cs="Times New Roman"/>
          <w:sz w:val="28"/>
          <w:szCs w:val="28"/>
        </w:rPr>
        <w:t>-образовательной работе педагогов, так и методической работе ДОО (педагогических советах, семинарах, консультациях, при аттестации педагогов и т.д.)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В  течение  отчетного  периода  эффективно  работал  сайт дошкольного  учреждения,  своевременно  обновлялась  информация  о деятельности  детского  сада,  появились  новые  разделы («Дорожная безопасность», «Международное сотрудничество», «Психолого-педагогический консилиум», «Информационно-образовательные ресурсы», «Документы, </w:t>
      </w:r>
      <w:proofErr w:type="spellStart"/>
      <w:r w:rsidRPr="00816250">
        <w:rPr>
          <w:rFonts w:ascii="Times New Roman" w:eastAsia="Calibri" w:hAnsi="Times New Roman" w:cs="Times New Roman"/>
          <w:sz w:val="28"/>
          <w:szCs w:val="28"/>
        </w:rPr>
        <w:t>регламетирующие</w:t>
      </w:r>
      <w:proofErr w:type="spellEnd"/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 работу с сайтом образовательного учреждения», «Региональный проект «Современная школа».</w:t>
      </w:r>
      <w:proofErr w:type="gramEnd"/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16250">
        <w:rPr>
          <w:rFonts w:ascii="Times New Roman" w:eastAsia="Calibri" w:hAnsi="Times New Roman" w:cs="Times New Roman"/>
          <w:sz w:val="28"/>
          <w:szCs w:val="28"/>
        </w:rPr>
        <w:t>Служба помощи родителям») и  виды  информаций,  соответствующие  требованиям  закона  «Об образовании в РФ».</w:t>
      </w:r>
      <w:proofErr w:type="gramEnd"/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  Систематически  обновляется  страничка  новостей  с представлением  фотоотчетов  по  реализации  основных  направлений деятельности  учреждения,  мероприятий  с  детьми,  родителями  и сотрудниками.  </w:t>
      </w:r>
      <w:r w:rsidRPr="00816250">
        <w:rPr>
          <w:rFonts w:ascii="Times New Roman" w:eastAsia="Calibri" w:hAnsi="Times New Roman" w:cs="Times New Roman"/>
          <w:sz w:val="28"/>
          <w:szCs w:val="28"/>
        </w:rPr>
        <w:cr/>
        <w:t xml:space="preserve">      На сайте предусмотрена возможность обратной связи, после статей, заметок посетители могут  оставить  свои  комментарии,  предложения,  суждения  о  деятельности  учреждения, освещенных  на  его  страницах.  Вместе  с  тем,  пока  работа  сайта  чаще  осуществляется  в «одностороннем» режиме.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      Для осуществления образовательной работы в дистанционной форме, взаимодействия с родителями в режиме соблюдения карантинных мер созданы сообщества в </w:t>
      </w:r>
      <w:proofErr w:type="spellStart"/>
      <w:r w:rsidRPr="00816250">
        <w:rPr>
          <w:rFonts w:ascii="Times New Roman" w:eastAsia="Calibri" w:hAnsi="Times New Roman" w:cs="Times New Roman"/>
          <w:sz w:val="28"/>
          <w:szCs w:val="28"/>
        </w:rPr>
        <w:t>мессенджерах</w:t>
      </w:r>
      <w:proofErr w:type="spellEnd"/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, страницы в социальных сетях.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sz w:val="28"/>
          <w:szCs w:val="28"/>
        </w:rPr>
        <w:t xml:space="preserve">    Одной из основных задач 2023 года станет совершенствование  работы  официального  сайта  ДОО, повышение его открытости.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816250">
        <w:rPr>
          <w:rFonts w:ascii="Times New Roman" w:hAnsi="Times New Roman" w:cs="Times New Roman"/>
          <w:sz w:val="28"/>
          <w:szCs w:val="28"/>
        </w:rPr>
        <w:t>Программно-методическое обеспечение основной образовательной программы  дошкольного  образования  представлено  в  методическом кабинете  современной  литературой  по  воспитанию,  обучению  и  развитию детей,  методическими  разработками  педагогического  коллектива  детского сада, дидактическим материалом в достаточном объеме, соответствует реализуемым программам  и ФГОС ДОО. Постоянно  ведется  работа  над  обновлением  и  пополнением  учебно-методического обеспечения исходя из финансовых возможностей ДОО. Информационное  обеспечение  в  ДОО  в  минимальной   степени достаточности соответствует  требованиям  реализуемой  образовательной  программы, требуется  дополнительное  оборудование  для  использования  в образовательном  процессе  ИКТ  совместно с воспитанниками (интерактивная доска для подготовительной группы)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6250">
        <w:rPr>
          <w:rFonts w:ascii="Times New Roman" w:eastAsia="Times New Roman" w:hAnsi="Times New Roman" w:cs="Times New Roman"/>
          <w:b/>
          <w:sz w:val="32"/>
          <w:szCs w:val="32"/>
        </w:rPr>
        <w:t>1.7.  Оценка  материально-технической базы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lastRenderedPageBreak/>
        <w:t xml:space="preserve">В  дошкольном  учреждении  создана  материально-техническая  база  для жизнеобеспечения и развития детей. Здание детского сада 2-этажное кирпичное имеется  центральное  отопление,  вода,  канализация,  сантехническое оборудование в удовлетворительном состоянии. ДОО укомплектовано мебелью и учебным оборудованием.  Групповые помещения отделены  от  спальных комнат.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Образовательная  предметно  –  пространственная  среда  ДОО  является адаптированной  к  особенностям  детей  разного  дошкольного  возраста  и  их индивидуальным  особенностям.  В  детском  саду  имеются  помещения  для организации </w:t>
      </w:r>
      <w:proofErr w:type="spellStart"/>
      <w:r w:rsidRPr="0081625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16250">
        <w:rPr>
          <w:rFonts w:ascii="Times New Roman" w:hAnsi="Times New Roman" w:cs="Times New Roman"/>
          <w:sz w:val="28"/>
          <w:szCs w:val="28"/>
        </w:rPr>
        <w:t xml:space="preserve">-образовательной работы: </w:t>
      </w:r>
    </w:p>
    <w:p w:rsidR="009D5A73" w:rsidRPr="00816250" w:rsidRDefault="009D5A73" w:rsidP="009D5A7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групповые помещения – 6</w:t>
      </w:r>
    </w:p>
    <w:p w:rsidR="009D5A73" w:rsidRPr="00816250" w:rsidRDefault="009D5A73" w:rsidP="009D5A7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кабинет заведующего – 1</w:t>
      </w:r>
    </w:p>
    <w:p w:rsidR="009D5A73" w:rsidRPr="00816250" w:rsidRDefault="009D5A73" w:rsidP="009D5A7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методический/психолога кабинет - 1</w:t>
      </w:r>
    </w:p>
    <w:p w:rsidR="009D5A73" w:rsidRPr="00816250" w:rsidRDefault="009D5A73" w:rsidP="009D5A7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сенсорная комната - 1</w:t>
      </w:r>
    </w:p>
    <w:p w:rsidR="009D5A73" w:rsidRPr="00816250" w:rsidRDefault="009D5A73" w:rsidP="009D5A7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кабинет учителя - логопеда - 2</w:t>
      </w:r>
    </w:p>
    <w:p w:rsidR="009D5A73" w:rsidRPr="00816250" w:rsidRDefault="009D5A73" w:rsidP="009D5A7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музыкальный зал-1</w:t>
      </w:r>
    </w:p>
    <w:p w:rsidR="009D5A73" w:rsidRPr="00816250" w:rsidRDefault="009D5A73" w:rsidP="009D5A7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физкультурный зал – 1</w:t>
      </w:r>
    </w:p>
    <w:p w:rsidR="009D5A73" w:rsidRPr="00816250" w:rsidRDefault="009D5A73" w:rsidP="009D5A7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пищеблок - 1</w:t>
      </w:r>
    </w:p>
    <w:p w:rsidR="009D5A73" w:rsidRPr="00816250" w:rsidRDefault="009D5A73" w:rsidP="009D5A7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прачечная - 1</w:t>
      </w:r>
    </w:p>
    <w:p w:rsidR="009D5A73" w:rsidRPr="00816250" w:rsidRDefault="009D5A73" w:rsidP="009D5A7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медицинский кабинет -1</w:t>
      </w:r>
    </w:p>
    <w:p w:rsidR="009D5A73" w:rsidRPr="00816250" w:rsidRDefault="009D5A73" w:rsidP="009D5A7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процедурный кабинет -1</w:t>
      </w:r>
    </w:p>
    <w:p w:rsidR="009D5A73" w:rsidRPr="00816250" w:rsidRDefault="009D5A73" w:rsidP="009D5A7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изолятор -1</w:t>
      </w:r>
    </w:p>
    <w:p w:rsidR="009D5A73" w:rsidRPr="00816250" w:rsidRDefault="009D5A73" w:rsidP="009D5A7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кабинет  заведующего хозяйством -1</w:t>
      </w:r>
    </w:p>
    <w:p w:rsidR="009D5A73" w:rsidRPr="00816250" w:rsidRDefault="009D5A73" w:rsidP="009D5A7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кабинет инструктора по физической культуре -1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Также имеются   центры РППС: 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«Дорожная азбука», интерактивная стена  «Волшебные домики», «Мягкая интерактивная стена», «Говорящие окна», «Тренажерный уголок», уголок творчества «Вернисаж»,  уголок  «Пожарной безопасности»  и  «Безопасности  дорожного  движения», «Наша Родина», «Памяти героев», «Быстрее, выше, сильнее»</w:t>
      </w:r>
      <w:proofErr w:type="gramEnd"/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   Не смотря  на  дефицит  средств,  педагогический  коллектив  продолжал  в течение  2022  года  совершенствовать  материально-техническую  базу  своих групп.    Усилия  педагогического  коллектива были  сосредоточены  на  совершенствование  и  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преобразовании</w:t>
      </w:r>
      <w:proofErr w:type="gramEnd"/>
      <w:r w:rsidRPr="00816250">
        <w:rPr>
          <w:rFonts w:ascii="Times New Roman" w:hAnsi="Times New Roman" w:cs="Times New Roman"/>
          <w:sz w:val="28"/>
          <w:szCs w:val="28"/>
        </w:rPr>
        <w:t xml:space="preserve">  предметно-пространственной среды групп.  При создании предметно-пространственной среды воспитатели старались учитывать требования ФГОС 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16250">
        <w:rPr>
          <w:rFonts w:ascii="Times New Roman" w:hAnsi="Times New Roman" w:cs="Times New Roman"/>
          <w:sz w:val="28"/>
          <w:szCs w:val="28"/>
        </w:rPr>
        <w:t xml:space="preserve">. Оборудованы групповые комнаты, включающие игровую, познавательную, обеденную зоны. Группы постепенно пополняются современным  игровым  оборудованием,  современными  информационными стендами.  Предметная  среда  всех  помещений  оптимально  насыщена, выдержана  мера  «необходимого  и  достаточного»  для  каждого  вида деятельности,  представляет  собой  «поисковое  поле»  для  ребенка, стимулирующее  процесс  его  развития  и  саморазвития,  социализации  и коррекции.  В  ДОО  не  только  уютно,  красиво,  удобно  и  комфортно  детям, созданная  развивающая  среда  открывает  нашим  воспитанникам  весь  спектр возможностей,  направляет  усилия  детей  на  эффективное  использование отдельных ее элементов. </w:t>
      </w:r>
      <w:r w:rsidRPr="00816250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Организованная в ДОО предметно-развивающая среда инициирует  познавательную  и  творческую  активность  детей,  предоставляет ребенку  свободу  выбора  форм  активности,  обеспечивает  содержание  разных форм детской деятельности, безопасна и комфортна, соответствует интересам, потребностям  и  возможностям  каждого  ребенка,  обеспечивает  гармоничное отношение ребенка с окружающим миром.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   В  2022  году  пополнен  фонд  игрушек  для  воспитанников  в  группах, приобретена  новая  мебель,  игрушки  и  атрибуты  для  сюжетно-ролевых  игр, приобретались и наглядные пособия. С целью создания в группах условий для оптимальной  организации  образовательной  среды  в  соответствии  с  ФГОС  и активизации деятельности педагогов в ДОО ежегодно проходят смотры-конкурсы РППС по различным видам детской деятельности.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На территории детского сада имеются: </w:t>
      </w:r>
    </w:p>
    <w:p w:rsidR="009D5A73" w:rsidRPr="00816250" w:rsidRDefault="009D5A73" w:rsidP="009D5A7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спортивная площадка;</w:t>
      </w:r>
    </w:p>
    <w:p w:rsidR="009D5A73" w:rsidRPr="00816250" w:rsidRDefault="009D5A73" w:rsidP="009D5A7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6  прогулочных  участков,  оборудованных  песочницами,  столами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со  скамейками,  малыми архитектурными формами, спортивным оборудованием, верандами,  соответствующих </w:t>
      </w:r>
      <w:proofErr w:type="spellStart"/>
      <w:r w:rsidRPr="0081625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16250">
        <w:rPr>
          <w:rFonts w:ascii="Times New Roman" w:hAnsi="Times New Roman" w:cs="Times New Roman"/>
          <w:sz w:val="28"/>
          <w:szCs w:val="28"/>
        </w:rPr>
        <w:t>,  и  обеспечивающих  безопасность  жизнедеятельности  детей  на прогулке;</w:t>
      </w:r>
    </w:p>
    <w:p w:rsidR="009D5A73" w:rsidRPr="00816250" w:rsidRDefault="009D5A73" w:rsidP="009D5A7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цветники у каждой возрастной группы;</w:t>
      </w:r>
    </w:p>
    <w:p w:rsidR="009D5A73" w:rsidRPr="00816250" w:rsidRDefault="009D5A73" w:rsidP="009D5A7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экспериментальная зона для старших дошкольников</w:t>
      </w:r>
    </w:p>
    <w:p w:rsidR="009D5A73" w:rsidRPr="00816250" w:rsidRDefault="009D5A73" w:rsidP="009D5A7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территория дошкольного образовательного учреждения обустроена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озеленена</w:t>
      </w:r>
      <w:proofErr w:type="gramEnd"/>
      <w:r w:rsidRPr="00816250">
        <w:rPr>
          <w:rFonts w:ascii="Times New Roman" w:hAnsi="Times New Roman" w:cs="Times New Roman"/>
          <w:sz w:val="28"/>
          <w:szCs w:val="28"/>
        </w:rPr>
        <w:t xml:space="preserve"> различными видами деревьев и кустарников, разбиты клумбы.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В  2022  году  продолжалась  работа  по  благоустройству  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прогулочных</w:t>
      </w:r>
      <w:proofErr w:type="gramEnd"/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участков  ДОО: покраска  и ремонт малых форм и спортивного оборудования, разбивка и реконструкция цветников. 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   В 2022 голу для совершенствования РППС м и МТБ было сделано: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250">
        <w:rPr>
          <w:rFonts w:ascii="Times New Roman" w:hAnsi="Times New Roman" w:cs="Times New Roman"/>
          <w:b/>
          <w:i/>
          <w:sz w:val="28"/>
          <w:szCs w:val="28"/>
        </w:rPr>
        <w:t>для организации образовательного процесса приобретено: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250">
        <w:rPr>
          <w:rFonts w:ascii="Times New Roman" w:hAnsi="Times New Roman" w:cs="Times New Roman"/>
          <w:sz w:val="28"/>
          <w:szCs w:val="28"/>
        </w:rPr>
        <w:t>- альбомы, цветная бумага и картон, наборы для творчества, пластилин различного вида, краски, гуашь, кисточки, ножницы, клеевые карандаши т.п. для каждого воспитанника</w:t>
      </w:r>
      <w:proofErr w:type="gramEnd"/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замена ламинатора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замена 1 ПК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b/>
          <w:i/>
          <w:sz w:val="28"/>
          <w:szCs w:val="28"/>
        </w:rPr>
        <w:t>для совместной и самостоятельной образовательной деятельности</w:t>
      </w:r>
      <w:r w:rsidRPr="00816250">
        <w:rPr>
          <w:rFonts w:ascii="Times New Roman" w:hAnsi="Times New Roman" w:cs="Times New Roman"/>
          <w:sz w:val="28"/>
          <w:szCs w:val="28"/>
        </w:rPr>
        <w:t xml:space="preserve"> в ходе реализации ООП  для  возрастных групп по результатам анализа РППС: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50">
        <w:rPr>
          <w:rFonts w:ascii="Times New Roman" w:hAnsi="Times New Roman" w:cs="Times New Roman"/>
          <w:b/>
          <w:sz w:val="28"/>
          <w:szCs w:val="28"/>
        </w:rPr>
        <w:t>для игровой деятельности: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игровое наполнение для сюжетно-ролевой игры «Салон красоты», «Больница», «Семья».</w:t>
      </w:r>
      <w:r w:rsidRPr="00816250">
        <w:t xml:space="preserve"> </w:t>
      </w:r>
      <w:r w:rsidRPr="00816250">
        <w:rPr>
          <w:rFonts w:ascii="Times New Roman" w:hAnsi="Times New Roman" w:cs="Times New Roman"/>
          <w:sz w:val="28"/>
          <w:szCs w:val="28"/>
        </w:rPr>
        <w:t>«Дом», «Гараж», «Кафе», «Парковка».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16250">
        <w:rPr>
          <w:rFonts w:ascii="Times New Roman" w:hAnsi="Times New Roman" w:cs="Times New Roman"/>
          <w:sz w:val="28"/>
          <w:szCs w:val="28"/>
        </w:rPr>
        <w:t>астольно-печатные игры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-различные виды театро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816250">
        <w:rPr>
          <w:rFonts w:ascii="Times New Roman" w:hAnsi="Times New Roman" w:cs="Times New Roman"/>
          <w:sz w:val="28"/>
          <w:szCs w:val="28"/>
        </w:rPr>
        <w:t>пальчиковые, магнитные)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-сенсорные игры и игрушки для детей раннего  возраста и младшего дошкольного возраста, индивидуальной работы с педагогом-психологом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- различные виды конструкторов (мягкие настольные, магнитные, </w:t>
      </w:r>
      <w:proofErr w:type="spellStart"/>
      <w:r w:rsidRPr="0081625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816250">
        <w:rPr>
          <w:rFonts w:ascii="Times New Roman" w:hAnsi="Times New Roman" w:cs="Times New Roman"/>
          <w:sz w:val="28"/>
          <w:szCs w:val="28"/>
        </w:rPr>
        <w:t>)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b/>
          <w:sz w:val="28"/>
          <w:szCs w:val="28"/>
        </w:rPr>
        <w:t>для познавательно-исследовательской деятельности</w:t>
      </w:r>
      <w:r w:rsidRPr="00816250">
        <w:rPr>
          <w:rFonts w:ascii="Times New Roman" w:hAnsi="Times New Roman" w:cs="Times New Roman"/>
          <w:sz w:val="28"/>
          <w:szCs w:val="28"/>
        </w:rPr>
        <w:t>: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наборы для опытов, наблюдений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50">
        <w:rPr>
          <w:rFonts w:ascii="Times New Roman" w:hAnsi="Times New Roman" w:cs="Times New Roman"/>
          <w:b/>
          <w:sz w:val="28"/>
          <w:szCs w:val="28"/>
        </w:rPr>
        <w:lastRenderedPageBreak/>
        <w:t>для речевой деятельности: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наглядные пособия, наборы карточек по развитию речи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-настольные игры для всех возрастных групп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50">
        <w:rPr>
          <w:rFonts w:ascii="Times New Roman" w:hAnsi="Times New Roman" w:cs="Times New Roman"/>
          <w:b/>
          <w:sz w:val="28"/>
          <w:szCs w:val="28"/>
        </w:rPr>
        <w:t>для изобразительной деятельности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(см. организация образовательного процесса)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раскраски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наборы различных штампов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50">
        <w:rPr>
          <w:rFonts w:ascii="Times New Roman" w:hAnsi="Times New Roman" w:cs="Times New Roman"/>
          <w:b/>
          <w:sz w:val="28"/>
          <w:szCs w:val="28"/>
        </w:rPr>
        <w:t>двигательной деятельности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- скакалки, </w:t>
      </w:r>
      <w:proofErr w:type="spellStart"/>
      <w:r w:rsidRPr="00816250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816250">
        <w:rPr>
          <w:rFonts w:ascii="Times New Roman" w:hAnsi="Times New Roman" w:cs="Times New Roman"/>
          <w:sz w:val="28"/>
          <w:szCs w:val="28"/>
        </w:rPr>
        <w:t>, мячи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50">
        <w:rPr>
          <w:rFonts w:ascii="Times New Roman" w:hAnsi="Times New Roman" w:cs="Times New Roman"/>
          <w:b/>
          <w:sz w:val="28"/>
          <w:szCs w:val="28"/>
        </w:rPr>
        <w:t>для музыкальной деятельности: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тематические наборы для оформления музыкального зала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50">
        <w:rPr>
          <w:rFonts w:ascii="Times New Roman" w:hAnsi="Times New Roman" w:cs="Times New Roman"/>
          <w:b/>
          <w:sz w:val="28"/>
          <w:szCs w:val="28"/>
        </w:rPr>
        <w:t>Раздевальные комнаты, группы и коридоры ДОО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новогодняя атрибутика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50">
        <w:rPr>
          <w:rFonts w:ascii="Times New Roman" w:hAnsi="Times New Roman" w:cs="Times New Roman"/>
          <w:b/>
          <w:sz w:val="28"/>
          <w:szCs w:val="28"/>
        </w:rPr>
        <w:t>Проведены ремонты: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>- текущий ремонт помещений детского сада, замена дверей в раздевальных и групповых комнатах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    В 2022 году  проведен анализ состояния методического обеспечения ООП ДОО и пространственно-развивающей среды ДОО  в соответствии с ФГОС 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162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816250">
        <w:rPr>
          <w:rFonts w:ascii="Times New Roman" w:hAnsi="Times New Roman" w:cs="Times New Roman"/>
          <w:sz w:val="28"/>
          <w:szCs w:val="28"/>
        </w:rPr>
        <w:t xml:space="preserve">  необходимый перечень оборудования, которое будет приобретаться в рамках финансового обеспечения, изготовляться руками педагогов и родителей (нестандартное оборудование)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        Администрацией детского сада используются все доступные для пополнения МТБ  средства:  рациональное  расходование  выделяемых  средств,  изготовление пособий  силами  педагогов  и  родителей.    Таким  образом,  ведется целенаправленная и систематичная работа по  данному направлению.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b/>
          <w:sz w:val="28"/>
          <w:szCs w:val="28"/>
        </w:rPr>
        <w:t>Вывод:</w:t>
      </w:r>
      <w:r w:rsidRPr="00816250">
        <w:rPr>
          <w:rFonts w:ascii="Times New Roman" w:hAnsi="Times New Roman" w:cs="Times New Roman"/>
          <w:sz w:val="28"/>
          <w:szCs w:val="28"/>
        </w:rPr>
        <w:t xml:space="preserve">  В  детском  саду  </w:t>
      </w:r>
      <w:proofErr w:type="gramStart"/>
      <w:r w:rsidRPr="00816250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816250">
        <w:rPr>
          <w:rFonts w:ascii="Times New Roman" w:hAnsi="Times New Roman" w:cs="Times New Roman"/>
          <w:sz w:val="28"/>
          <w:szCs w:val="28"/>
        </w:rPr>
        <w:t xml:space="preserve">  необходимая  учебно-материальная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sz w:val="28"/>
          <w:szCs w:val="28"/>
        </w:rPr>
        <w:t xml:space="preserve">база,  хорошие  условия  для  организации  всех  видов  детской  деятельности воспитанников  и  осуществления  </w:t>
      </w:r>
      <w:proofErr w:type="spellStart"/>
      <w:r w:rsidRPr="0081625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16250">
        <w:rPr>
          <w:rFonts w:ascii="Times New Roman" w:hAnsi="Times New Roman" w:cs="Times New Roman"/>
          <w:sz w:val="28"/>
          <w:szCs w:val="28"/>
        </w:rPr>
        <w:t xml:space="preserve">-образовательной  работы, что позволяет в полном объёме реализовать образовательную программу и задачи  годового  плана  детского  сада. </w:t>
      </w:r>
      <w:proofErr w:type="spellStart"/>
      <w:r w:rsidRPr="00816250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816250">
        <w:rPr>
          <w:rFonts w:ascii="Times New Roman" w:hAnsi="Times New Roman" w:cs="Times New Roman"/>
          <w:sz w:val="28"/>
          <w:szCs w:val="28"/>
        </w:rPr>
        <w:t xml:space="preserve">  оборудование </w:t>
      </w:r>
      <w:proofErr w:type="spellStart"/>
      <w:r w:rsidRPr="00816250"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 w:rsidRPr="00816250">
        <w:rPr>
          <w:rFonts w:ascii="Times New Roman" w:hAnsi="Times New Roman" w:cs="Times New Roman"/>
          <w:sz w:val="28"/>
          <w:szCs w:val="28"/>
        </w:rPr>
        <w:t xml:space="preserve"> и безопасно для детей, что подтверждается сертификатами. Несмотря  на  имеющуюся  базу, необходимо  продолжать  пополнять  учебно-методическую,  предметно-пространственную среду, оборудование на пищеблоке.</w:t>
      </w:r>
    </w:p>
    <w:p w:rsidR="009D5A73" w:rsidRPr="00816250" w:rsidRDefault="009D5A73" w:rsidP="009D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9D5A73" w:rsidRPr="00816250" w:rsidRDefault="009D5A73" w:rsidP="009D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816250">
        <w:rPr>
          <w:rFonts w:ascii="Times New Roman" w:eastAsia="Times New Roman" w:hAnsi="Times New Roman" w:cs="Times New Roman"/>
          <w:b/>
          <w:sz w:val="32"/>
        </w:rPr>
        <w:t>Обеспечение безопасности.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      Обеспечение условий безопасности в ОО выполняется согласно Федеральным  Законам  региональными и муниципальными нормативными актами, приказами, Положениями, инструкциями  руководителя ОО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       Обеспечение безопасности в образовательном учреждении в 2021  году проводилось  по следующим направлениям: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1.</w:t>
      </w:r>
      <w:r w:rsidRPr="00816250">
        <w:rPr>
          <w:rFonts w:ascii="Times New Roman" w:eastAsia="Times New Roman" w:hAnsi="Times New Roman" w:cs="Times New Roman"/>
          <w:b/>
          <w:sz w:val="28"/>
        </w:rPr>
        <w:t>Обеспечение противопожарной безопасности: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lastRenderedPageBreak/>
        <w:t xml:space="preserve">- здание детского сада оборудовано современной автоматической пожарной  сигнализацией (АПС) и </w:t>
      </w:r>
      <w:proofErr w:type="spellStart"/>
      <w:r w:rsidRPr="00816250">
        <w:rPr>
          <w:rFonts w:ascii="Times New Roman" w:eastAsia="Times New Roman" w:hAnsi="Times New Roman" w:cs="Times New Roman"/>
          <w:sz w:val="28"/>
        </w:rPr>
        <w:t>радиоканальной</w:t>
      </w:r>
      <w:proofErr w:type="spellEnd"/>
      <w:r w:rsidRPr="00816250">
        <w:rPr>
          <w:rFonts w:ascii="Times New Roman" w:eastAsia="Times New Roman" w:hAnsi="Times New Roman" w:cs="Times New Roman"/>
          <w:sz w:val="28"/>
        </w:rPr>
        <w:t xml:space="preserve"> системой передачи извещений РСПИ, что позволяет оперативно вызвать пожарную службу в случае чрезвычайной ситуации.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Обслуживание АПС производится </w:t>
      </w:r>
      <w:proofErr w:type="gramStart"/>
      <w:r w:rsidRPr="00816250">
        <w:rPr>
          <w:rFonts w:ascii="Times New Roman" w:eastAsia="Times New Roman" w:hAnsi="Times New Roman" w:cs="Times New Roman"/>
          <w:sz w:val="28"/>
        </w:rPr>
        <w:t>Некрасовским</w:t>
      </w:r>
      <w:proofErr w:type="gramEnd"/>
      <w:r w:rsidRPr="00816250">
        <w:rPr>
          <w:rFonts w:ascii="Times New Roman" w:eastAsia="Times New Roman" w:hAnsi="Times New Roman" w:cs="Times New Roman"/>
          <w:sz w:val="28"/>
        </w:rPr>
        <w:t xml:space="preserve"> ВДПО.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Проводится  профилактическая  работа  по противопожарной  безопасности</w:t>
      </w:r>
      <w:proofErr w:type="gramStart"/>
      <w:r w:rsidRPr="00816250"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 w:rsidRPr="00816250">
        <w:rPr>
          <w:rFonts w:ascii="Times New Roman" w:eastAsia="Times New Roman" w:hAnsi="Times New Roman" w:cs="Times New Roman"/>
          <w:sz w:val="28"/>
        </w:rPr>
        <w:t xml:space="preserve">  организуются тематические  беседы, акции, игры по охране здоровья и безопасности, направленные на воспитание у детей сознательного отношения к своему здоровью и жизни,  тренинги  по  правилам  поведения  в чрезвычайных ситуациях, эвакуационные тренировки с детьми и сотрудниками, формирующая способность детей и взрослых к действиям в экстремальных ситуациях соответствует  нормам,  установленным  контрольно-надзорными службами  МЧС.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- на первом и втором этаже в каждом крыле имеется план эвакуации при пожаре, в каждой группе имеются эвакуационные пожарные выходы.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 - проводится практическая отработка навыков путей эвакуации при пожаре с детьми, сотрудниками ОО согласно плану (4 раза в год) и по необходимости.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- проводится плановый и внеплановый инструктажи с сотрудниками по организации и соблюдению условий противопожарного режима в ОО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2. </w:t>
      </w:r>
      <w:r w:rsidRPr="00816250">
        <w:rPr>
          <w:rFonts w:ascii="Times New Roman" w:eastAsia="Times New Roman" w:hAnsi="Times New Roman" w:cs="Times New Roman"/>
          <w:b/>
          <w:sz w:val="28"/>
        </w:rPr>
        <w:t>Обеспечение антитеррористической безопасности: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- установка кнопки тревожной сигнализации с выводом сигнала во вневедомственную охрану войск </w:t>
      </w:r>
      <w:proofErr w:type="spellStart"/>
      <w:r w:rsidRPr="00816250">
        <w:rPr>
          <w:rFonts w:ascii="Times New Roman" w:eastAsia="Times New Roman" w:hAnsi="Times New Roman" w:cs="Times New Roman"/>
          <w:sz w:val="28"/>
        </w:rPr>
        <w:t>Росгвардии</w:t>
      </w:r>
      <w:proofErr w:type="spellEnd"/>
      <w:r w:rsidRPr="00816250">
        <w:rPr>
          <w:rFonts w:ascii="Times New Roman" w:eastAsia="Times New Roman" w:hAnsi="Times New Roman" w:cs="Times New Roman"/>
          <w:sz w:val="28"/>
        </w:rPr>
        <w:t>; заключен договор с вневедомственной охраной войск национальной гвардии РФ в ЯО  на немедленное прибытие Сил реагирования на Объе</w:t>
      </w:r>
      <w:proofErr w:type="gramStart"/>
      <w:r w:rsidRPr="00816250">
        <w:rPr>
          <w:rFonts w:ascii="Times New Roman" w:eastAsia="Times New Roman" w:hAnsi="Times New Roman" w:cs="Times New Roman"/>
          <w:sz w:val="28"/>
        </w:rPr>
        <w:t>кт в сл</w:t>
      </w:r>
      <w:proofErr w:type="gramEnd"/>
      <w:r w:rsidRPr="00816250">
        <w:rPr>
          <w:rFonts w:ascii="Times New Roman" w:eastAsia="Times New Roman" w:hAnsi="Times New Roman" w:cs="Times New Roman"/>
          <w:sz w:val="28"/>
        </w:rPr>
        <w:t>учае проникновения, либо совершения каких-либо противоправных действий на Объекте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b/>
          <w:sz w:val="28"/>
        </w:rPr>
        <w:t xml:space="preserve">- </w:t>
      </w:r>
      <w:r w:rsidRPr="00816250">
        <w:rPr>
          <w:rFonts w:ascii="Times New Roman" w:eastAsia="Times New Roman" w:hAnsi="Times New Roman" w:cs="Times New Roman"/>
          <w:sz w:val="28"/>
        </w:rPr>
        <w:t>установка системы контроля доступа в ОО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- видеонаблюдение, осуществляется  круглосуточно, по периметру здания расположено 10 видеокамер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- корректировка Паспорта безопасности учреждения в соответствии с требованиями нормативных документов;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- проверка помещений здания на отсутствие взрывчатых веществ;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- инструктаж сотрудников по повышению антитеррористической безопасности и правилам поведения в случае возникновения различных ЧС.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- учебная эвакуация, инструктаж сотрудников по действиям в случае ЧС.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3. </w:t>
      </w:r>
      <w:r w:rsidRPr="00816250">
        <w:rPr>
          <w:rFonts w:ascii="Times New Roman" w:eastAsia="Times New Roman" w:hAnsi="Times New Roman" w:cs="Times New Roman"/>
          <w:b/>
          <w:sz w:val="28"/>
        </w:rPr>
        <w:t>Профилактика ДТП: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- занятия, беседы, моделирование ситуаций с воспитанниками по соблюдению правил безопасности на дорогах;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- досуги по изучению детьми правил дорожного движения;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В каждой группе имеются уголки безопасности, в которых помещается информация для родителей о  профилактических мероприятиях по детскому дорожно-транспортному травматизму. В ДОО организован уголок «Безопасности дорожного движения», центр «Дорожная азбука» с использованием  комплекса учебно-игрового оборудования по обучению навыков безопасного поведения на дороге ПО «Зарница».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4. </w:t>
      </w:r>
      <w:r w:rsidRPr="00816250">
        <w:rPr>
          <w:rFonts w:ascii="Times New Roman" w:eastAsia="Times New Roman" w:hAnsi="Times New Roman" w:cs="Times New Roman"/>
          <w:b/>
          <w:sz w:val="28"/>
        </w:rPr>
        <w:t>Соблюдение мер безопасности и требований инструкций по охране труда, профилактика детского травматизма: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lastRenderedPageBreak/>
        <w:t xml:space="preserve">        Система управления </w:t>
      </w:r>
      <w:proofErr w:type="gramStart"/>
      <w:r w:rsidRPr="00816250">
        <w:rPr>
          <w:rFonts w:ascii="Times New Roman" w:eastAsia="Times New Roman" w:hAnsi="Times New Roman" w:cs="Times New Roman"/>
          <w:sz w:val="28"/>
        </w:rPr>
        <w:t>ОТ</w:t>
      </w:r>
      <w:proofErr w:type="gramEnd"/>
      <w:r w:rsidRPr="00816250">
        <w:rPr>
          <w:rFonts w:ascii="Times New Roman" w:eastAsia="Times New Roman" w:hAnsi="Times New Roman" w:cs="Times New Roman"/>
          <w:sz w:val="28"/>
        </w:rPr>
        <w:t xml:space="preserve"> и </w:t>
      </w:r>
      <w:proofErr w:type="gramStart"/>
      <w:r w:rsidRPr="00816250">
        <w:rPr>
          <w:rFonts w:ascii="Times New Roman" w:eastAsia="Times New Roman" w:hAnsi="Times New Roman" w:cs="Times New Roman"/>
          <w:sz w:val="28"/>
        </w:rPr>
        <w:t>обеспечение</w:t>
      </w:r>
      <w:proofErr w:type="gramEnd"/>
      <w:r w:rsidRPr="00816250">
        <w:rPr>
          <w:rFonts w:ascii="Times New Roman" w:eastAsia="Times New Roman" w:hAnsi="Times New Roman" w:cs="Times New Roman"/>
          <w:sz w:val="28"/>
        </w:rPr>
        <w:t xml:space="preserve"> безопасности образовательной  деятельности является неотъемлемой частью общей системы управления ОО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В детском саду </w:t>
      </w:r>
      <w:proofErr w:type="gramStart"/>
      <w:r w:rsidRPr="00816250">
        <w:rPr>
          <w:rFonts w:ascii="Times New Roman" w:eastAsia="Times New Roman" w:hAnsi="Times New Roman" w:cs="Times New Roman"/>
          <w:sz w:val="28"/>
        </w:rPr>
        <w:t>проведена</w:t>
      </w:r>
      <w:proofErr w:type="gramEnd"/>
      <w:r w:rsidRPr="00816250">
        <w:rPr>
          <w:rFonts w:ascii="Times New Roman" w:eastAsia="Times New Roman" w:hAnsi="Times New Roman" w:cs="Times New Roman"/>
          <w:sz w:val="28"/>
        </w:rPr>
        <w:t xml:space="preserve"> СОУТ с учетом особенностей, специфики и характера деятельности сотрудников организации. Общее управление </w:t>
      </w:r>
      <w:proofErr w:type="gramStart"/>
      <w:r w:rsidRPr="00816250">
        <w:rPr>
          <w:rFonts w:ascii="Times New Roman" w:eastAsia="Times New Roman" w:hAnsi="Times New Roman" w:cs="Times New Roman"/>
          <w:sz w:val="28"/>
        </w:rPr>
        <w:t>ОТ</w:t>
      </w:r>
      <w:proofErr w:type="gramEnd"/>
      <w:r w:rsidRPr="00816250">
        <w:rPr>
          <w:rFonts w:ascii="Times New Roman" w:eastAsia="Times New Roman" w:hAnsi="Times New Roman" w:cs="Times New Roman"/>
          <w:sz w:val="28"/>
        </w:rPr>
        <w:t xml:space="preserve"> осуществляет </w:t>
      </w:r>
      <w:proofErr w:type="gramStart"/>
      <w:r w:rsidRPr="00816250">
        <w:rPr>
          <w:rFonts w:ascii="Times New Roman" w:eastAsia="Times New Roman" w:hAnsi="Times New Roman" w:cs="Times New Roman"/>
          <w:sz w:val="28"/>
        </w:rPr>
        <w:t>руководитель</w:t>
      </w:r>
      <w:proofErr w:type="gramEnd"/>
      <w:r w:rsidRPr="00816250">
        <w:rPr>
          <w:rFonts w:ascii="Times New Roman" w:eastAsia="Times New Roman" w:hAnsi="Times New Roman" w:cs="Times New Roman"/>
          <w:sz w:val="28"/>
        </w:rPr>
        <w:t xml:space="preserve"> ОО, который  обеспечивает разработку нормативных правовых актов по ОТ, профилактических мер, направленных на создание безопасных условий образовательной  деятельности, охрану и укрепление здоровья работников и воспитанников, а также предупреждение  и  участие в расследовании  несчастных  случаев  в ОО.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       Комиссией по охране труда, составляются акты осмотра детских площадок, других помещений для работы с детьми,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       Прогулочные площадки в удовлетворительном санитарном состоянии и содержании.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     Территория по всему периметру ограждена металлическим забором.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В вечернее и ночное время, дневное время в выходные дни ОО охраняется сторожем, по периметру здания  установлена система видео наблюдения.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Требования  пожарной, антитеррористической безопасности  выполнены  в  учреждении  на  100%,  предписания  отсутствуют. </w:t>
      </w:r>
    </w:p>
    <w:p w:rsidR="009D5A73" w:rsidRPr="00816250" w:rsidRDefault="009D5A73" w:rsidP="009D5A73">
      <w:pPr>
        <w:widowControl w:val="0"/>
        <w:spacing w:after="0" w:line="240" w:lineRule="auto"/>
        <w:ind w:right="162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образовательном учреждении созданы условия, обеспечивающие охрану жизни и здоровья детей и персонала.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b/>
          <w:sz w:val="28"/>
        </w:rPr>
        <w:t>Общее  санитарно-гигиеническое  состояние  ОО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Питьевой, световой,  тепловой  и  воздушный  режимы  соответствуют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санитарно-эпидемиологическим  требованиям.  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 w:rsidRPr="00816250">
        <w:rPr>
          <w:rFonts w:ascii="Times New Roman" w:eastAsia="Times New Roman" w:hAnsi="Times New Roman" w:cs="Times New Roman"/>
          <w:b/>
          <w:sz w:val="32"/>
        </w:rPr>
        <w:t>Организация питания.</w:t>
      </w:r>
    </w:p>
    <w:p w:rsidR="009D5A73" w:rsidRPr="00816250" w:rsidRDefault="009D5A73" w:rsidP="009D5A73">
      <w:pPr>
        <w:widowControl w:val="0"/>
        <w:tabs>
          <w:tab w:val="left" w:pos="1302"/>
          <w:tab w:val="left" w:pos="2472"/>
          <w:tab w:val="left" w:pos="3347"/>
          <w:tab w:val="left" w:pos="4110"/>
          <w:tab w:val="left" w:pos="6995"/>
          <w:tab w:val="left" w:pos="8371"/>
        </w:tabs>
        <w:spacing w:after="0" w:line="240" w:lineRule="auto"/>
        <w:ind w:right="206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четырехразовое, сбалансированное в соответствии с возрастом воспитанников. Медицинским работником разрабатывается перспективное цикличное меню с учётом физиологических потребностей детского организма. Меню составляется по разработанным технологическим картам, которые позволяют выдержать все необходимые требования по приготовлению блюд. </w:t>
      </w:r>
    </w:p>
    <w:p w:rsidR="009D5A73" w:rsidRPr="00816250" w:rsidRDefault="009D5A73" w:rsidP="009D5A73">
      <w:pPr>
        <w:widowControl w:val="0"/>
        <w:tabs>
          <w:tab w:val="left" w:pos="1302"/>
          <w:tab w:val="left" w:pos="2472"/>
          <w:tab w:val="left" w:pos="3347"/>
          <w:tab w:val="left" w:pos="4110"/>
          <w:tab w:val="left" w:pos="6995"/>
          <w:tab w:val="left" w:pos="8371"/>
        </w:tabs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ежедневный рацион питания включены фрукты, овощи,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соки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или витаминизированные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напитки. </w:t>
      </w:r>
      <w:proofErr w:type="gramStart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питанием осуществляет старшая медицинская сестра, заведующий ДОО, </w:t>
      </w:r>
      <w:proofErr w:type="spellStart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комиссия. Ежемесячно проводится анализ питания по натуральным нормам, подсчитывается калорийность.</w:t>
      </w:r>
    </w:p>
    <w:p w:rsidR="009D5A73" w:rsidRPr="00816250" w:rsidRDefault="009D5A73" w:rsidP="009D5A73">
      <w:pPr>
        <w:widowControl w:val="0"/>
        <w:tabs>
          <w:tab w:val="left" w:pos="1395"/>
          <w:tab w:val="left" w:pos="2796"/>
          <w:tab w:val="left" w:pos="3496"/>
          <w:tab w:val="left" w:pos="4439"/>
          <w:tab w:val="left" w:pos="4863"/>
          <w:tab w:val="left" w:pos="5454"/>
          <w:tab w:val="left" w:pos="6655"/>
          <w:tab w:val="left" w:pos="7835"/>
          <w:tab w:val="left" w:pos="8765"/>
        </w:tabs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page_122_0"/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D5A73" w:rsidRPr="00816250" w:rsidRDefault="009D5A73" w:rsidP="009D5A73">
      <w:pPr>
        <w:widowControl w:val="0"/>
        <w:tabs>
          <w:tab w:val="left" w:pos="1395"/>
          <w:tab w:val="left" w:pos="2796"/>
          <w:tab w:val="left" w:pos="3496"/>
          <w:tab w:val="left" w:pos="4439"/>
          <w:tab w:val="left" w:pos="4863"/>
          <w:tab w:val="left" w:pos="5454"/>
          <w:tab w:val="left" w:pos="6655"/>
          <w:tab w:val="left" w:pos="7835"/>
          <w:tab w:val="left" w:pos="8765"/>
        </w:tabs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A73" w:rsidRPr="00816250" w:rsidRDefault="009D5A73" w:rsidP="009D5A73">
      <w:pPr>
        <w:widowControl w:val="0"/>
        <w:tabs>
          <w:tab w:val="left" w:pos="1395"/>
          <w:tab w:val="left" w:pos="2796"/>
          <w:tab w:val="left" w:pos="3496"/>
          <w:tab w:val="left" w:pos="4439"/>
          <w:tab w:val="left" w:pos="4863"/>
          <w:tab w:val="left" w:pos="5454"/>
          <w:tab w:val="left" w:pos="6655"/>
          <w:tab w:val="left" w:pos="7835"/>
          <w:tab w:val="left" w:pos="8765"/>
        </w:tabs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 пищеблока.</w:t>
      </w:r>
    </w:p>
    <w:p w:rsidR="009D5A73" w:rsidRPr="00816250" w:rsidRDefault="009D5A73" w:rsidP="009D5A73">
      <w:pPr>
        <w:widowControl w:val="0"/>
        <w:tabs>
          <w:tab w:val="left" w:pos="1395"/>
          <w:tab w:val="left" w:pos="2796"/>
          <w:tab w:val="left" w:pos="3496"/>
          <w:tab w:val="left" w:pos="4439"/>
          <w:tab w:val="left" w:pos="4863"/>
          <w:tab w:val="left" w:pos="5454"/>
          <w:tab w:val="left" w:pos="6655"/>
          <w:tab w:val="left" w:pos="7835"/>
          <w:tab w:val="left" w:pos="8765"/>
        </w:tabs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A73" w:rsidRPr="00816250" w:rsidRDefault="009D5A73" w:rsidP="009D5A73">
      <w:pPr>
        <w:widowControl w:val="0"/>
        <w:tabs>
          <w:tab w:val="left" w:pos="1395"/>
          <w:tab w:val="left" w:pos="2796"/>
          <w:tab w:val="left" w:pos="3496"/>
          <w:tab w:val="left" w:pos="4439"/>
          <w:tab w:val="left" w:pos="4863"/>
          <w:tab w:val="left" w:pos="5454"/>
          <w:tab w:val="left" w:pos="6655"/>
          <w:tab w:val="left" w:pos="7835"/>
          <w:tab w:val="left" w:pos="8765"/>
        </w:tabs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5693"/>
        <w:gridCol w:w="2670"/>
      </w:tblGrid>
      <w:tr w:rsidR="009D5A73" w:rsidRPr="00816250" w:rsidTr="009D5A73">
        <w:tc>
          <w:tcPr>
            <w:tcW w:w="1101" w:type="dxa"/>
          </w:tcPr>
          <w:p w:rsidR="009D5A73" w:rsidRPr="00816250" w:rsidRDefault="009D5A73" w:rsidP="009D5A73">
            <w:pPr>
              <w:tabs>
                <w:tab w:val="left" w:pos="12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62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162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93" w:type="dxa"/>
          </w:tcPr>
          <w:p w:rsidR="009D5A73" w:rsidRPr="00816250" w:rsidRDefault="009D5A73" w:rsidP="009D5A73">
            <w:pPr>
              <w:tabs>
                <w:tab w:val="left" w:pos="12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670" w:type="dxa"/>
          </w:tcPr>
          <w:p w:rsidR="009D5A73" w:rsidRPr="00816250" w:rsidRDefault="009D5A73" w:rsidP="009D5A73">
            <w:pPr>
              <w:tabs>
                <w:tab w:val="left" w:pos="12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(шт.)</w:t>
            </w:r>
          </w:p>
        </w:tc>
      </w:tr>
      <w:tr w:rsidR="009D5A73" w:rsidRPr="00816250" w:rsidTr="009D5A73">
        <w:tc>
          <w:tcPr>
            <w:tcW w:w="1101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93" w:type="dxa"/>
          </w:tcPr>
          <w:p w:rsidR="009D5A73" w:rsidRPr="00816250" w:rsidRDefault="009D5A73" w:rsidP="009D5A73">
            <w:pPr>
              <w:widowControl w:val="0"/>
              <w:spacing w:before="16" w:line="246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электрическая</w:t>
            </w:r>
          </w:p>
        </w:tc>
        <w:tc>
          <w:tcPr>
            <w:tcW w:w="2670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D5A73" w:rsidRPr="00816250" w:rsidTr="009D5A73">
        <w:tc>
          <w:tcPr>
            <w:tcW w:w="1101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3" w:type="dxa"/>
          </w:tcPr>
          <w:p w:rsidR="009D5A73" w:rsidRPr="00816250" w:rsidRDefault="009D5A73" w:rsidP="009D5A73">
            <w:pPr>
              <w:widowControl w:val="0"/>
              <w:spacing w:line="250" w:lineRule="auto"/>
              <w:ind w:righ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Мясорубка электрическая </w:t>
            </w:r>
          </w:p>
        </w:tc>
        <w:tc>
          <w:tcPr>
            <w:tcW w:w="2670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D5A73" w:rsidRPr="00816250" w:rsidTr="009D5A73">
        <w:tc>
          <w:tcPr>
            <w:tcW w:w="1101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3" w:type="dxa"/>
          </w:tcPr>
          <w:p w:rsidR="009D5A73" w:rsidRPr="00816250" w:rsidRDefault="009D5A73" w:rsidP="009D5A73">
            <w:pPr>
              <w:widowControl w:val="0"/>
              <w:spacing w:line="246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670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D5A73" w:rsidRPr="00816250" w:rsidTr="009D5A73">
        <w:tc>
          <w:tcPr>
            <w:tcW w:w="1101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3" w:type="dxa"/>
          </w:tcPr>
          <w:p w:rsidR="009D5A73" w:rsidRPr="00816250" w:rsidRDefault="009D5A73" w:rsidP="009D5A73">
            <w:pPr>
              <w:widowControl w:val="0"/>
              <w:spacing w:line="248" w:lineRule="auto"/>
              <w:ind w:right="1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Жарочный шкаф </w:t>
            </w:r>
          </w:p>
        </w:tc>
        <w:tc>
          <w:tcPr>
            <w:tcW w:w="2670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D5A73" w:rsidRPr="00816250" w:rsidTr="009D5A73">
        <w:tc>
          <w:tcPr>
            <w:tcW w:w="1101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3" w:type="dxa"/>
          </w:tcPr>
          <w:p w:rsidR="009D5A73" w:rsidRPr="00816250" w:rsidRDefault="009D5A73" w:rsidP="009D5A73">
            <w:pPr>
              <w:widowControl w:val="0"/>
              <w:spacing w:before="2" w:line="246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2670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D5A73" w:rsidRPr="00816250" w:rsidTr="009D5A73">
        <w:tc>
          <w:tcPr>
            <w:tcW w:w="1101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93" w:type="dxa"/>
          </w:tcPr>
          <w:p w:rsidR="009D5A73" w:rsidRPr="00816250" w:rsidRDefault="009D5A73" w:rsidP="009D5A73">
            <w:pPr>
              <w:widowControl w:val="0"/>
              <w:spacing w:line="246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Овощерезка электрическая</w:t>
            </w:r>
          </w:p>
        </w:tc>
        <w:tc>
          <w:tcPr>
            <w:tcW w:w="2670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D5A73" w:rsidRPr="00816250" w:rsidTr="009D5A73">
        <w:tc>
          <w:tcPr>
            <w:tcW w:w="1101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93" w:type="dxa"/>
          </w:tcPr>
          <w:p w:rsidR="009D5A73" w:rsidRPr="00816250" w:rsidRDefault="009D5A73" w:rsidP="009D5A73">
            <w:pPr>
              <w:widowControl w:val="0"/>
              <w:spacing w:line="246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Овощепротирочная</w:t>
            </w:r>
            <w:proofErr w:type="spellEnd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</w:t>
            </w:r>
          </w:p>
        </w:tc>
        <w:tc>
          <w:tcPr>
            <w:tcW w:w="2670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D5A73" w:rsidRPr="00816250" w:rsidTr="009D5A73">
        <w:tc>
          <w:tcPr>
            <w:tcW w:w="1101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93" w:type="dxa"/>
          </w:tcPr>
          <w:p w:rsidR="009D5A73" w:rsidRPr="00816250" w:rsidRDefault="009D5A73" w:rsidP="009D5A73">
            <w:pPr>
              <w:widowControl w:val="0"/>
              <w:spacing w:line="245" w:lineRule="auto"/>
              <w:ind w:righ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Картофелечистка электрическая </w:t>
            </w:r>
          </w:p>
        </w:tc>
        <w:tc>
          <w:tcPr>
            <w:tcW w:w="2670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D5A73" w:rsidRPr="00816250" w:rsidTr="009D5A73">
        <w:trPr>
          <w:trHeight w:val="79"/>
        </w:trPr>
        <w:tc>
          <w:tcPr>
            <w:tcW w:w="1101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93" w:type="dxa"/>
          </w:tcPr>
          <w:p w:rsidR="009D5A73" w:rsidRPr="00816250" w:rsidRDefault="009D5A73" w:rsidP="009D5A73">
            <w:pPr>
              <w:widowControl w:val="0"/>
              <w:spacing w:before="16" w:line="246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раздаточный</w:t>
            </w:r>
          </w:p>
        </w:tc>
        <w:tc>
          <w:tcPr>
            <w:tcW w:w="2670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D5A73" w:rsidRPr="00816250" w:rsidTr="009D5A73">
        <w:trPr>
          <w:trHeight w:val="79"/>
        </w:trPr>
        <w:tc>
          <w:tcPr>
            <w:tcW w:w="1101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93" w:type="dxa"/>
          </w:tcPr>
          <w:p w:rsidR="009D5A73" w:rsidRPr="00816250" w:rsidRDefault="009D5A73" w:rsidP="009D5A73">
            <w:pPr>
              <w:widowControl w:val="0"/>
              <w:spacing w:before="16" w:line="246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Холодильный ларь</w:t>
            </w:r>
          </w:p>
        </w:tc>
        <w:tc>
          <w:tcPr>
            <w:tcW w:w="2670" w:type="dxa"/>
          </w:tcPr>
          <w:p w:rsidR="009D5A73" w:rsidRPr="00816250" w:rsidRDefault="009D5A73" w:rsidP="009D5A73">
            <w:pPr>
              <w:widowControl w:val="0"/>
              <w:tabs>
                <w:tab w:val="left" w:pos="1395"/>
                <w:tab w:val="left" w:pos="2796"/>
                <w:tab w:val="left" w:pos="3496"/>
                <w:tab w:val="left" w:pos="4439"/>
                <w:tab w:val="left" w:pos="4863"/>
                <w:tab w:val="left" w:pos="5454"/>
                <w:tab w:val="left" w:pos="6655"/>
                <w:tab w:val="left" w:pos="7835"/>
                <w:tab w:val="left" w:pos="8765"/>
              </w:tabs>
              <w:ind w:right="2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9D5A73" w:rsidRPr="00816250" w:rsidRDefault="009D5A73" w:rsidP="009D5A73">
      <w:pPr>
        <w:widowControl w:val="0"/>
        <w:tabs>
          <w:tab w:val="left" w:pos="1395"/>
          <w:tab w:val="left" w:pos="2796"/>
          <w:tab w:val="left" w:pos="3496"/>
          <w:tab w:val="left" w:pos="4439"/>
          <w:tab w:val="left" w:pos="4863"/>
          <w:tab w:val="left" w:pos="5454"/>
          <w:tab w:val="left" w:pos="6655"/>
          <w:tab w:val="left" w:pos="7835"/>
          <w:tab w:val="left" w:pos="8765"/>
        </w:tabs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A73" w:rsidRPr="00816250" w:rsidRDefault="009D5A73" w:rsidP="009D5A73">
      <w:pPr>
        <w:widowControl w:val="0"/>
        <w:tabs>
          <w:tab w:val="left" w:pos="1395"/>
          <w:tab w:val="left" w:pos="2796"/>
          <w:tab w:val="left" w:pos="3496"/>
          <w:tab w:val="left" w:pos="4439"/>
          <w:tab w:val="left" w:pos="4863"/>
          <w:tab w:val="left" w:pos="5454"/>
          <w:tab w:val="left" w:pos="6655"/>
          <w:tab w:val="left" w:pos="7835"/>
          <w:tab w:val="left" w:pos="8765"/>
        </w:tabs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 дошкольного образовательного учреждения обеспечен едиными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нормативными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документами,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технологическим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оборудованием, санитарными нормами и правилами СанПиН 2.3/2.4.3590-20 «Санитарно-эпидемиологические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организации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общественного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питания населения».</w:t>
      </w:r>
    </w:p>
    <w:p w:rsidR="009D5A73" w:rsidRPr="00816250" w:rsidRDefault="009D5A73" w:rsidP="009D5A73">
      <w:pPr>
        <w:widowControl w:val="0"/>
        <w:spacing w:after="0" w:line="240" w:lineRule="auto"/>
        <w:ind w:left="4" w:right="211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пищи осуществляется в каждой возрастной группе и организован с учетом требований СанПиНа и возраста детей. Столы и стулья промаркированы и соответствуют росту детей. Важным моментом в правильной организации питания является правильная сервировка, она способствует повышению аппетита у детей, формирует знания навыков столового этикета.</w:t>
      </w:r>
    </w:p>
    <w:p w:rsidR="009D5A73" w:rsidRPr="00816250" w:rsidRDefault="009D5A73" w:rsidP="009D5A73">
      <w:pPr>
        <w:tabs>
          <w:tab w:val="left" w:pos="900"/>
          <w:tab w:val="left" w:pos="1411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Для решения преемственности в питании детей в ОО и дома для родителей вывешивается ежедневное меню. </w:t>
      </w:r>
    </w:p>
    <w:p w:rsidR="009D5A73" w:rsidRPr="00816250" w:rsidRDefault="009D5A73" w:rsidP="009D5A73">
      <w:pPr>
        <w:tabs>
          <w:tab w:val="left" w:pos="900"/>
          <w:tab w:val="left" w:pos="1411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      Перед поступлением ребенка в дошкольное учреждение родителям рекомендуем приучать его к тем блюдам, которые чаще дают в ОО, особенно если дома их до этого ребенок не получал.</w:t>
      </w:r>
    </w:p>
    <w:p w:rsidR="009D5A73" w:rsidRPr="00816250" w:rsidRDefault="009D5A73" w:rsidP="009D5A73">
      <w:pPr>
        <w:widowControl w:val="0"/>
        <w:tabs>
          <w:tab w:val="left" w:pos="2570"/>
          <w:tab w:val="left" w:pos="4020"/>
          <w:tab w:val="left" w:pos="5550"/>
          <w:tab w:val="left" w:pos="6881"/>
          <w:tab w:val="left" w:pos="9324"/>
        </w:tabs>
        <w:spacing w:before="2" w:after="0" w:line="240" w:lineRule="auto"/>
        <w:ind w:right="211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основных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продуктов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питания,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рекомендованных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5A73" w:rsidRPr="00816250" w:rsidRDefault="009D5A73" w:rsidP="009D5A73">
      <w:pPr>
        <w:widowControl w:val="0"/>
        <w:tabs>
          <w:tab w:val="left" w:pos="2570"/>
          <w:tab w:val="left" w:pos="4020"/>
          <w:tab w:val="left" w:pos="5550"/>
          <w:tab w:val="left" w:pos="6881"/>
          <w:tab w:val="left" w:pos="9324"/>
        </w:tabs>
        <w:spacing w:before="2"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использования в питании детей и приготовления блюд, </w:t>
      </w:r>
      <w:proofErr w:type="gramStart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proofErr w:type="gramEnd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СанПиН. </w:t>
      </w:r>
      <w:proofErr w:type="gramStart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продукты, как хлеб, крупы, молоко, мясо, сливочное и растительное масло, сахар, овощи включаются в меню ежедневно, остальные продукты (творог, сыр, яйцо, рыба) 2-3 раза в неделю.</w:t>
      </w:r>
      <w:proofErr w:type="gramEnd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декады ребенок получает количество продуктов в полном объеме по установленным нормам. </w:t>
      </w:r>
      <w:r w:rsidRPr="00816250">
        <w:rPr>
          <w:rFonts w:ascii="Times New Roman" w:eastAsia="Times New Roman" w:hAnsi="Times New Roman" w:cs="Times New Roman"/>
          <w:sz w:val="28"/>
        </w:rPr>
        <w:t xml:space="preserve">В детском саду составлено примерное 2-х недельное меню, что позволяет более точно распределить продукты с учетом их калорийности и химического состава, облегчает своевременную доставку продуктов в учреждение.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примерного 10-дневного меню ежедневно составляется меню-требование установленного образца с указанием выхода блюд для разного возраста.</w:t>
      </w:r>
    </w:p>
    <w:p w:rsidR="009D5A73" w:rsidRPr="00816250" w:rsidRDefault="009D5A73" w:rsidP="009D5A73">
      <w:pPr>
        <w:widowControl w:val="0"/>
        <w:spacing w:after="0" w:line="240" w:lineRule="auto"/>
        <w:ind w:left="4" w:right="222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каких-либо продуктов проводится их замена на равноценные по составу продукты, в соответствии с таблицей замены продуктов в целях обеспечения полноценного сбалансированного питания.</w:t>
      </w:r>
    </w:p>
    <w:p w:rsidR="009D5A73" w:rsidRPr="00816250" w:rsidRDefault="009D5A73" w:rsidP="009D5A73">
      <w:pPr>
        <w:widowControl w:val="0"/>
        <w:tabs>
          <w:tab w:val="left" w:pos="2449"/>
          <w:tab w:val="left" w:pos="4094"/>
          <w:tab w:val="left" w:pos="5829"/>
          <w:tab w:val="left" w:pos="7923"/>
        </w:tabs>
        <w:spacing w:after="0" w:line="240" w:lineRule="auto"/>
        <w:ind w:left="4" w:right="211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 в меню включается второй завтрак в виде свежих фруктов и соков. В летний период ассортимент и периодичность свежих фруктов и соков в детском питании увеличивается. В целях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профилактики гиповитаминозов в питании детей используются витаминизированные  напитки промышленного производства. Один раз в 10 дней медицинским работником проводится подсчет выполнения среднесуточной нормы продуктов на 1 ребенка и при необходимости проводится коррекция питания в следующей декаде. Подсчет основных пищевых ингредиентов по итогам накопительной ведомости проводится 1 раз в месяц с подсчетом калорийности, количества белков, жиров, углеводов.</w:t>
      </w:r>
    </w:p>
    <w:p w:rsidR="009D5A73" w:rsidRPr="00816250" w:rsidRDefault="009D5A73" w:rsidP="009D5A73">
      <w:pPr>
        <w:widowControl w:val="0"/>
        <w:spacing w:before="1" w:after="0" w:line="240" w:lineRule="auto"/>
        <w:ind w:left="-65" w:right="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Выдача готовой продукции с пищеблока производиться только после снятия пробы медицинским работником с отметкой вкусовых качеств,</w:t>
      </w:r>
    </w:p>
    <w:bookmarkEnd w:id="1"/>
    <w:p w:rsidR="009D5A73" w:rsidRPr="00816250" w:rsidRDefault="009D5A73" w:rsidP="009D5A73">
      <w:pPr>
        <w:widowControl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блюд в </w:t>
      </w:r>
      <w:proofErr w:type="spellStart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журнале. Ежедневно отбирается суточная проба готовой продукции в полном объеме и сохраняется в специальном холодильнике в течение 48 часов. Суточная проба отбирается с целью микробиологического исследования при неблагополучной эпидемиологической ситуации.</w:t>
      </w:r>
    </w:p>
    <w:p w:rsidR="009D5A73" w:rsidRPr="00816250" w:rsidRDefault="009D5A73" w:rsidP="009D5A73">
      <w:pPr>
        <w:widowControl w:val="0"/>
        <w:spacing w:after="0" w:line="240" w:lineRule="auto"/>
        <w:ind w:left="9" w:right="208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проводится анализ питания по натуральным нормам, подсчитывается калорийность. Калорийность блюд за 2022 год в среднем в группах раннего возраста составила –1528кКал, в дошкольных группах -1916кКал.</w:t>
      </w:r>
    </w:p>
    <w:p w:rsidR="009D5A73" w:rsidRPr="00816250" w:rsidRDefault="009D5A73" w:rsidP="009D5A73">
      <w:pPr>
        <w:jc w:val="center"/>
        <w:rPr>
          <w:rFonts w:ascii="Calibri" w:eastAsia="Calibri" w:hAnsi="Calibri" w:cs="Calibri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питания по натуральным нормам за 2022 год</w:t>
      </w:r>
    </w:p>
    <w:p w:rsidR="009D5A73" w:rsidRPr="00816250" w:rsidRDefault="009D5A73" w:rsidP="009D5A73">
      <w:pPr>
        <w:rPr>
          <w:rFonts w:ascii="Calibri" w:eastAsia="Calibri" w:hAnsi="Calibri" w:cs="Calibri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4"/>
        <w:gridCol w:w="1701"/>
        <w:gridCol w:w="3090"/>
        <w:gridCol w:w="1695"/>
      </w:tblGrid>
      <w:tr w:rsidR="009D5A73" w:rsidRPr="00816250" w:rsidTr="009D5A73">
        <w:tc>
          <w:tcPr>
            <w:tcW w:w="3369" w:type="dxa"/>
          </w:tcPr>
          <w:p w:rsidR="009D5A73" w:rsidRPr="00816250" w:rsidRDefault="009D5A73" w:rsidP="009D5A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1727" w:type="dxa"/>
          </w:tcPr>
          <w:p w:rsidR="009D5A73" w:rsidRPr="00816250" w:rsidRDefault="009D5A73" w:rsidP="009D5A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Выполнение нормы, %</w:t>
            </w:r>
          </w:p>
        </w:tc>
        <w:tc>
          <w:tcPr>
            <w:tcW w:w="3376" w:type="dxa"/>
          </w:tcPr>
          <w:p w:rsidR="009D5A73" w:rsidRPr="00816250" w:rsidRDefault="009D5A73" w:rsidP="009D5A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1720" w:type="dxa"/>
          </w:tcPr>
          <w:p w:rsidR="009D5A73" w:rsidRPr="00816250" w:rsidRDefault="009D5A73" w:rsidP="009D5A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Выполнение нормы, %</w:t>
            </w:r>
          </w:p>
        </w:tc>
      </w:tr>
      <w:tr w:rsidR="009D5A73" w:rsidRPr="00816250" w:rsidTr="009D5A73">
        <w:tc>
          <w:tcPr>
            <w:tcW w:w="3369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727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6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720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5A73" w:rsidRPr="00816250" w:rsidTr="009D5A73">
        <w:tc>
          <w:tcPr>
            <w:tcW w:w="3369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727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6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720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5A73" w:rsidRPr="00816250" w:rsidTr="009D5A73">
        <w:tc>
          <w:tcPr>
            <w:tcW w:w="3369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</w:t>
            </w:r>
            <w:proofErr w:type="gramStart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бобовые</w:t>
            </w:r>
            <w:proofErr w:type="gramEnd"/>
          </w:p>
        </w:tc>
        <w:tc>
          <w:tcPr>
            <w:tcW w:w="1727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6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1720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5A73" w:rsidRPr="00816250" w:rsidTr="009D5A73">
        <w:tc>
          <w:tcPr>
            <w:tcW w:w="3369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727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6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20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5A73" w:rsidRPr="00816250" w:rsidTr="009D5A73">
        <w:tc>
          <w:tcPr>
            <w:tcW w:w="3369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27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6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720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5A73" w:rsidRPr="00816250" w:rsidTr="009D5A73">
        <w:tc>
          <w:tcPr>
            <w:tcW w:w="3369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зелень</w:t>
            </w:r>
          </w:p>
        </w:tc>
        <w:tc>
          <w:tcPr>
            <w:tcW w:w="1727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6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720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5A73" w:rsidRPr="00816250" w:rsidTr="009D5A73">
        <w:tc>
          <w:tcPr>
            <w:tcW w:w="3369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727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6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720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5A73" w:rsidRPr="00816250" w:rsidTr="009D5A73">
        <w:tc>
          <w:tcPr>
            <w:tcW w:w="3369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727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6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720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5A73" w:rsidRPr="00816250" w:rsidTr="009D5A73">
        <w:tc>
          <w:tcPr>
            <w:tcW w:w="3369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1727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6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720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5A73" w:rsidRPr="00816250" w:rsidTr="009D5A73">
        <w:tc>
          <w:tcPr>
            <w:tcW w:w="3369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727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6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Соки фруктовые, овощные</w:t>
            </w:r>
          </w:p>
        </w:tc>
        <w:tc>
          <w:tcPr>
            <w:tcW w:w="1720" w:type="dxa"/>
          </w:tcPr>
          <w:p w:rsidR="009D5A73" w:rsidRPr="00816250" w:rsidRDefault="009D5A73" w:rsidP="009D5A7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D5A73" w:rsidRPr="00816250" w:rsidRDefault="009D5A73" w:rsidP="009D5A73">
      <w:pPr>
        <w:widowControl w:val="0"/>
        <w:spacing w:after="0" w:line="240" w:lineRule="auto"/>
        <w:ind w:left="9" w:right="208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73" w:rsidRPr="00816250" w:rsidRDefault="009D5A73" w:rsidP="009D5A7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3" w:rsidRPr="00816250" w:rsidRDefault="009D5A73" w:rsidP="009D5A73">
      <w:pPr>
        <w:tabs>
          <w:tab w:val="left" w:pos="900"/>
          <w:tab w:val="left" w:pos="1411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     Для организации питания детей проводились электронные аукционы по закупке продуктов питания.</w:t>
      </w:r>
    </w:p>
    <w:p w:rsidR="009D5A73" w:rsidRPr="00816250" w:rsidRDefault="009D5A73" w:rsidP="009D5A73">
      <w:pPr>
        <w:tabs>
          <w:tab w:val="left" w:pos="900"/>
          <w:tab w:val="left" w:pos="1411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Продуктами питания обеспечивали:  ООО «Масленица» г. Ярославль, ИП </w:t>
      </w:r>
      <w:proofErr w:type="spellStart"/>
      <w:r w:rsidRPr="00816250">
        <w:rPr>
          <w:rFonts w:ascii="Times New Roman" w:eastAsia="Times New Roman" w:hAnsi="Times New Roman" w:cs="Times New Roman"/>
          <w:sz w:val="28"/>
        </w:rPr>
        <w:t>Малькова</w:t>
      </w:r>
      <w:proofErr w:type="spellEnd"/>
      <w:r w:rsidRPr="00816250">
        <w:rPr>
          <w:rFonts w:ascii="Times New Roman" w:eastAsia="Times New Roman" w:hAnsi="Times New Roman" w:cs="Times New Roman"/>
          <w:sz w:val="28"/>
        </w:rPr>
        <w:t xml:space="preserve"> Н.А.</w:t>
      </w:r>
    </w:p>
    <w:p w:rsidR="009D5A73" w:rsidRPr="00816250" w:rsidRDefault="009D5A73" w:rsidP="009D5A73">
      <w:pPr>
        <w:widowControl w:val="0"/>
        <w:spacing w:after="0" w:line="240" w:lineRule="auto"/>
        <w:ind w:right="21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ДОО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умственного развития ребенка.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9D5A73" w:rsidRPr="00816250" w:rsidRDefault="009D5A73" w:rsidP="009D5A7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 w:rsidRPr="00816250">
        <w:rPr>
          <w:rFonts w:ascii="Times New Roman" w:eastAsia="Times New Roman" w:hAnsi="Times New Roman" w:cs="Times New Roman"/>
          <w:b/>
          <w:sz w:val="32"/>
        </w:rPr>
        <w:t>Финансовое обеспечение функционирования и развития ОО.</w:t>
      </w:r>
    </w:p>
    <w:p w:rsidR="009D5A73" w:rsidRPr="00816250" w:rsidRDefault="009D5A73" w:rsidP="009D5A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lastRenderedPageBreak/>
        <w:t xml:space="preserve">     Структура расходов детского сада представляет собой совокупность бюджетных и внебюджетных средств. Бюджетные средства это финансы местного бюджета, субъекта РФ. Внебюджетные средства – это денежные средства, взимаемые с родителей за содержание ребенка в детском саду.</w:t>
      </w:r>
    </w:p>
    <w:p w:rsidR="009D5A73" w:rsidRPr="00816250" w:rsidRDefault="009D5A73" w:rsidP="009D5A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937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1"/>
        <w:gridCol w:w="2073"/>
        <w:gridCol w:w="2071"/>
      </w:tblGrid>
      <w:tr w:rsidR="009D5A73" w:rsidRPr="00816250" w:rsidTr="009D5A73">
        <w:trPr>
          <w:trHeight w:val="1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</w:pPr>
            <w:r w:rsidRPr="00816250"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показателей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250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16250">
              <w:rPr>
                <w:rFonts w:ascii="Times New Roman" w:eastAsia="Times New Roman" w:hAnsi="Times New Roman" w:cs="Times New Roman"/>
                <w:b/>
                <w:sz w:val="28"/>
              </w:rPr>
              <w:t>2022</w:t>
            </w:r>
          </w:p>
        </w:tc>
      </w:tr>
      <w:tr w:rsidR="009D5A73" w:rsidRPr="00816250" w:rsidTr="009D5A73">
        <w:trPr>
          <w:trHeight w:val="1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5A73" w:rsidRPr="00816250" w:rsidRDefault="009D5A73" w:rsidP="009D5A73">
            <w:pPr>
              <w:suppressAutoHyphens/>
              <w:spacing w:after="0" w:line="240" w:lineRule="auto"/>
            </w:pPr>
            <w:r w:rsidRPr="00816250">
              <w:rPr>
                <w:rFonts w:ascii="Times New Roman" w:eastAsia="Times New Roman" w:hAnsi="Times New Roman" w:cs="Times New Roman"/>
                <w:sz w:val="28"/>
              </w:rPr>
              <w:t>Объем средств учреждения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16024,8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16205,3</w:t>
            </w:r>
          </w:p>
        </w:tc>
      </w:tr>
      <w:tr w:rsidR="009D5A73" w:rsidRPr="00816250" w:rsidTr="009D5A73">
        <w:trPr>
          <w:trHeight w:val="1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16250">
              <w:rPr>
                <w:rFonts w:ascii="Times New Roman" w:eastAsia="Times New Roman" w:hAnsi="Times New Roman" w:cs="Times New Roman"/>
                <w:sz w:val="28"/>
              </w:rPr>
              <w:t>Бюджетные средства</w:t>
            </w:r>
          </w:p>
          <w:p w:rsidR="009D5A73" w:rsidRPr="00816250" w:rsidRDefault="009D5A73" w:rsidP="009D5A73">
            <w:pPr>
              <w:suppressAutoHyphens/>
              <w:spacing w:after="0" w:line="240" w:lineRule="auto"/>
            </w:pPr>
            <w:r w:rsidRPr="00816250"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  <w:proofErr w:type="spellStart"/>
            <w:r w:rsidRPr="00816250">
              <w:rPr>
                <w:rFonts w:ascii="Times New Roman" w:eastAsia="Times New Roman" w:hAnsi="Times New Roman" w:cs="Times New Roman"/>
                <w:sz w:val="28"/>
              </w:rPr>
              <w:t>т.ч</w:t>
            </w:r>
            <w:proofErr w:type="spellEnd"/>
            <w:r w:rsidRPr="0081625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14718,3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14780,6</w:t>
            </w:r>
          </w:p>
        </w:tc>
      </w:tr>
      <w:tr w:rsidR="009D5A73" w:rsidRPr="00816250" w:rsidTr="009D5A73">
        <w:trPr>
          <w:trHeight w:val="1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16250">
              <w:rPr>
                <w:rFonts w:ascii="Times New Roman" w:eastAsia="Times New Roman" w:hAnsi="Times New Roman" w:cs="Times New Roman"/>
                <w:sz w:val="28"/>
              </w:rPr>
              <w:t>Увеличение стоимости основных средств</w:t>
            </w:r>
          </w:p>
          <w:p w:rsidR="009D5A73" w:rsidRPr="00816250" w:rsidRDefault="009D5A73" w:rsidP="009D5A73">
            <w:pPr>
              <w:suppressAutoHyphens/>
              <w:spacing w:after="0" w:line="240" w:lineRule="auto"/>
            </w:pPr>
            <w:r w:rsidRPr="00816250">
              <w:rPr>
                <w:rFonts w:ascii="Times New Roman" w:eastAsia="Times New Roman" w:hAnsi="Times New Roman" w:cs="Times New Roman"/>
                <w:i/>
                <w:sz w:val="28"/>
              </w:rPr>
              <w:t>( игрушки, детская мебель, медоборудование, спортивный инвентарь и др.)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242,3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135,8</w:t>
            </w:r>
          </w:p>
        </w:tc>
      </w:tr>
      <w:tr w:rsidR="009D5A73" w:rsidRPr="00816250" w:rsidTr="009D5A73">
        <w:trPr>
          <w:trHeight w:val="1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5A73" w:rsidRPr="00816250" w:rsidRDefault="009D5A73" w:rsidP="009D5A73">
            <w:pPr>
              <w:suppressAutoHyphens/>
              <w:spacing w:after="0" w:line="240" w:lineRule="auto"/>
            </w:pPr>
            <w:r w:rsidRPr="00816250">
              <w:rPr>
                <w:rFonts w:ascii="Times New Roman" w:eastAsia="Times New Roman" w:hAnsi="Times New Roman" w:cs="Times New Roman"/>
                <w:sz w:val="28"/>
              </w:rPr>
              <w:t>Оплата труда работников и налоги на заработную плату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115306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11670,9</w:t>
            </w:r>
          </w:p>
        </w:tc>
      </w:tr>
      <w:tr w:rsidR="009D5A73" w:rsidRPr="00816250" w:rsidTr="009D5A73">
        <w:trPr>
          <w:trHeight w:val="1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5A73" w:rsidRPr="00816250" w:rsidRDefault="009D5A73" w:rsidP="009D5A73">
            <w:pPr>
              <w:suppressAutoHyphens/>
              <w:spacing w:after="0" w:line="240" w:lineRule="auto"/>
            </w:pPr>
            <w:r w:rsidRPr="00816250">
              <w:rPr>
                <w:rFonts w:ascii="Times New Roman" w:eastAsia="Times New Roman" w:hAnsi="Times New Roman" w:cs="Times New Roman"/>
                <w:sz w:val="28"/>
              </w:rPr>
              <w:t>Коммунальные услуги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1347,9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1455,8</w:t>
            </w:r>
          </w:p>
        </w:tc>
      </w:tr>
      <w:tr w:rsidR="009D5A73" w:rsidRPr="00816250" w:rsidTr="009D5A73">
        <w:trPr>
          <w:trHeight w:val="1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5A73" w:rsidRPr="00816250" w:rsidRDefault="009D5A73" w:rsidP="009D5A73">
            <w:pPr>
              <w:suppressAutoHyphens/>
              <w:spacing w:after="0" w:line="240" w:lineRule="auto"/>
            </w:pPr>
            <w:r w:rsidRPr="00816250">
              <w:rPr>
                <w:rFonts w:ascii="Times New Roman" w:eastAsia="Times New Roman" w:hAnsi="Times New Roman" w:cs="Times New Roman"/>
                <w:sz w:val="28"/>
              </w:rPr>
              <w:t>Услуги по содержанию имущества (ремонтные работы)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276,4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260,9</w:t>
            </w:r>
          </w:p>
        </w:tc>
      </w:tr>
      <w:tr w:rsidR="009D5A73" w:rsidRPr="00816250" w:rsidTr="009D5A73">
        <w:trPr>
          <w:trHeight w:val="1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16250">
              <w:rPr>
                <w:rFonts w:ascii="Times New Roman" w:eastAsia="Times New Roman" w:hAnsi="Times New Roman" w:cs="Times New Roman"/>
                <w:sz w:val="28"/>
              </w:rPr>
              <w:t>Питание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1472,0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1656,7</w:t>
            </w:r>
          </w:p>
        </w:tc>
      </w:tr>
      <w:tr w:rsidR="009D5A73" w:rsidRPr="00816250" w:rsidTr="009D5A73">
        <w:trPr>
          <w:trHeight w:val="1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5A73" w:rsidRPr="00816250" w:rsidRDefault="009D5A73" w:rsidP="009D5A73">
            <w:pPr>
              <w:suppressAutoHyphens/>
              <w:spacing w:after="0" w:line="240" w:lineRule="auto"/>
            </w:pPr>
            <w:r w:rsidRPr="00816250">
              <w:rPr>
                <w:rFonts w:ascii="Times New Roman" w:eastAsia="Times New Roman" w:hAnsi="Times New Roman" w:cs="Times New Roman"/>
                <w:sz w:val="28"/>
              </w:rPr>
              <w:t xml:space="preserve">Увеличение стоимости материальных запасов в </w:t>
            </w:r>
            <w:proofErr w:type="spellStart"/>
            <w:r w:rsidRPr="00816250">
              <w:rPr>
                <w:rFonts w:ascii="Times New Roman" w:eastAsia="Times New Roman" w:hAnsi="Times New Roman" w:cs="Times New Roman"/>
                <w:sz w:val="28"/>
              </w:rPr>
              <w:t>т.ч</w:t>
            </w:r>
            <w:proofErr w:type="spellEnd"/>
            <w:r w:rsidRPr="00816250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Pr="00816250">
              <w:rPr>
                <w:rFonts w:ascii="Times New Roman" w:eastAsia="Times New Roman" w:hAnsi="Times New Roman" w:cs="Times New Roman"/>
                <w:i/>
                <w:sz w:val="28"/>
              </w:rPr>
              <w:t>(хозяйственные средства, канцтовары, медикаменты, мягкий инвентарь, стройматериалы)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759,3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407,9</w:t>
            </w:r>
          </w:p>
        </w:tc>
      </w:tr>
      <w:tr w:rsidR="009D5A73" w:rsidRPr="00816250" w:rsidTr="009D5A73">
        <w:trPr>
          <w:trHeight w:val="1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5A73" w:rsidRPr="00816250" w:rsidRDefault="009D5A73" w:rsidP="009D5A73">
            <w:pPr>
              <w:spacing w:after="0" w:line="240" w:lineRule="auto"/>
            </w:pPr>
            <w:r w:rsidRPr="00816250">
              <w:rPr>
                <w:rFonts w:ascii="Times New Roman" w:eastAsia="Times New Roman" w:hAnsi="Times New Roman" w:cs="Times New Roman"/>
                <w:sz w:val="28"/>
              </w:rPr>
              <w:t>Внебюджетные средства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1077,3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1064,4</w:t>
            </w:r>
          </w:p>
        </w:tc>
      </w:tr>
      <w:tr w:rsidR="009D5A73" w:rsidRPr="00816250" w:rsidTr="009D5A73">
        <w:trPr>
          <w:trHeight w:val="1"/>
        </w:trPr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5A73" w:rsidRPr="00816250" w:rsidRDefault="009D5A73" w:rsidP="009D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16250">
              <w:rPr>
                <w:rFonts w:ascii="Times New Roman" w:eastAsia="Times New Roman" w:hAnsi="Times New Roman" w:cs="Times New Roman"/>
                <w:sz w:val="28"/>
              </w:rPr>
              <w:t>Иные цели (компенсация)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221.3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5A73" w:rsidRPr="00816250" w:rsidRDefault="009D5A73" w:rsidP="009D5A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250">
              <w:rPr>
                <w:rFonts w:ascii="Times New Roman" w:eastAsia="Calibri" w:hAnsi="Times New Roman" w:cs="Times New Roman"/>
                <w:sz w:val="28"/>
                <w:szCs w:val="28"/>
              </w:rPr>
              <w:t>212,5</w:t>
            </w:r>
          </w:p>
        </w:tc>
      </w:tr>
    </w:tbl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Льготами по оплате за содержание ребенка  воспользовались в размере:</w:t>
      </w:r>
    </w:p>
    <w:p w:rsidR="009D5A73" w:rsidRPr="00816250" w:rsidRDefault="009D5A73" w:rsidP="009D5A73">
      <w:pPr>
        <w:tabs>
          <w:tab w:val="left" w:pos="534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                                2021г.</w:t>
      </w:r>
      <w:r w:rsidRPr="00816250">
        <w:rPr>
          <w:rFonts w:ascii="Times New Roman" w:eastAsia="Times New Roman" w:hAnsi="Times New Roman" w:cs="Times New Roman"/>
          <w:sz w:val="28"/>
        </w:rPr>
        <w:tab/>
        <w:t>2022</w:t>
      </w:r>
    </w:p>
    <w:p w:rsidR="009D5A73" w:rsidRPr="00816250" w:rsidRDefault="009D5A73" w:rsidP="009D5A73">
      <w:pPr>
        <w:tabs>
          <w:tab w:val="left" w:pos="1470"/>
          <w:tab w:val="left" w:pos="3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100%  </w:t>
      </w:r>
      <w:r w:rsidRPr="00816250">
        <w:rPr>
          <w:rFonts w:ascii="Times New Roman" w:eastAsia="Times New Roman" w:hAnsi="Times New Roman" w:cs="Times New Roman"/>
          <w:sz w:val="28"/>
        </w:rPr>
        <w:tab/>
        <w:t xml:space="preserve">        3 человек</w:t>
      </w:r>
      <w:r w:rsidRPr="00816250">
        <w:rPr>
          <w:rFonts w:ascii="Times New Roman" w:eastAsia="Times New Roman" w:hAnsi="Times New Roman" w:cs="Times New Roman"/>
          <w:sz w:val="28"/>
        </w:rPr>
        <w:tab/>
        <w:t xml:space="preserve">                        6 человек</w:t>
      </w:r>
    </w:p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5A73" w:rsidRPr="00816250" w:rsidRDefault="009D5A73" w:rsidP="009D5A7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50%                      4 </w:t>
      </w:r>
      <w:proofErr w:type="gramStart"/>
      <w:r w:rsidRPr="00816250">
        <w:rPr>
          <w:rFonts w:ascii="Times New Roman" w:eastAsia="Times New Roman" w:hAnsi="Times New Roman" w:cs="Times New Roman"/>
          <w:sz w:val="28"/>
        </w:rPr>
        <w:t>человек</w:t>
      </w:r>
      <w:proofErr w:type="gramEnd"/>
      <w:r w:rsidRPr="00816250">
        <w:rPr>
          <w:rFonts w:ascii="Times New Roman" w:eastAsia="Times New Roman" w:hAnsi="Times New Roman" w:cs="Times New Roman"/>
          <w:sz w:val="28"/>
        </w:rPr>
        <w:tab/>
        <w:t>а                        8   человек</w:t>
      </w:r>
    </w:p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       В 2022 году 42 родителя  воспитанников  детского сада получали компенсацию части родительской платы за содержание ребенка в ОО.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       Детский сад работал в условиях бюджетного финансирования, а это значит, что расходовал средства в соответствии с их целевым назначением, добивался максимальной эффективности вложения ассигнований, выделенных Учреждению в соответствии с Планом финансово-хозяйственной деятельности на 2022 год, муниципальным  заданием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на 2022 г.</w:t>
      </w:r>
    </w:p>
    <w:p w:rsidR="00991E4C" w:rsidRPr="002B2C14" w:rsidRDefault="00991E4C" w:rsidP="00991E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D5A73" w:rsidRPr="00816250" w:rsidRDefault="009D5A73" w:rsidP="009D5A73">
      <w:pPr>
        <w:widowControl w:val="0"/>
        <w:spacing w:line="320" w:lineRule="auto"/>
        <w:ind w:left="4193" w:right="639" w:hanging="37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состояния системы образования детского сада за 2022 год</w:t>
      </w:r>
    </w:p>
    <w:p w:rsidR="009D5A73" w:rsidRPr="00816250" w:rsidRDefault="009D5A73" w:rsidP="009D5A73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3" w:rsidRPr="00816250" w:rsidRDefault="009D5A73" w:rsidP="009D5A73">
      <w:pPr>
        <w:widowControl w:val="0"/>
        <w:spacing w:after="0" w:line="240" w:lineRule="auto"/>
        <w:ind w:left="9" w:right="2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Оценка качества основной образовательной программы дошкольного образования.</w:t>
      </w:r>
    </w:p>
    <w:p w:rsidR="009D5A73" w:rsidRPr="00816250" w:rsidRDefault="009D5A73" w:rsidP="009D5A73">
      <w:pPr>
        <w:widowControl w:val="0"/>
        <w:tabs>
          <w:tab w:val="left" w:pos="2150"/>
          <w:tab w:val="left" w:pos="3585"/>
          <w:tab w:val="left" w:pos="5837"/>
          <w:tab w:val="left" w:pos="7408"/>
          <w:tab w:val="left" w:pos="7839"/>
        </w:tabs>
        <w:spacing w:after="0" w:line="240" w:lineRule="auto"/>
        <w:ind w:left="4" w:righ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Основная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образовательная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дошкольного образования, разработанная дошкольной образовательной организацией самостоятельно, соответствуют требованиям ФГОС </w:t>
      </w:r>
      <w:proofErr w:type="gramStart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возрастных и индивидуальных особенностей детей, образовательных потребностей и интересов воспитанников и их родителей (законных представителей).</w:t>
      </w:r>
    </w:p>
    <w:p w:rsidR="009D5A73" w:rsidRPr="00816250" w:rsidRDefault="009D5A73" w:rsidP="009D5A73">
      <w:pPr>
        <w:widowControl w:val="0"/>
        <w:tabs>
          <w:tab w:val="left" w:pos="2150"/>
          <w:tab w:val="left" w:pos="3585"/>
          <w:tab w:val="left" w:pos="5837"/>
          <w:tab w:val="left" w:pos="7408"/>
          <w:tab w:val="left" w:pos="7839"/>
        </w:tabs>
        <w:spacing w:after="0" w:line="240" w:lineRule="auto"/>
        <w:ind w:left="4" w:righ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73" w:rsidRPr="00816250" w:rsidRDefault="009D5A73" w:rsidP="009D5A73">
      <w:pPr>
        <w:widowControl w:val="0"/>
        <w:tabs>
          <w:tab w:val="left" w:pos="2150"/>
          <w:tab w:val="left" w:pos="3585"/>
          <w:tab w:val="left" w:pos="5837"/>
          <w:tab w:val="left" w:pos="7408"/>
          <w:tab w:val="left" w:pos="7839"/>
        </w:tabs>
        <w:spacing w:after="0" w:line="240" w:lineRule="auto"/>
        <w:ind w:left="4" w:right="2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внутренней оценки качества психолог</w:t>
      </w:r>
      <w:proofErr w:type="gramStart"/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педагогических</w:t>
      </w:r>
    </w:p>
    <w:p w:rsidR="009D5A73" w:rsidRPr="00816250" w:rsidRDefault="009D5A73" w:rsidP="009D5A73">
      <w:pPr>
        <w:widowControl w:val="0"/>
        <w:spacing w:after="0" w:line="240" w:lineRule="auto"/>
        <w:ind w:right="6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условий реализации ООП дошкольного образования.</w:t>
      </w:r>
    </w:p>
    <w:p w:rsidR="009D5A73" w:rsidRPr="00816250" w:rsidRDefault="009D5A73" w:rsidP="009D5A73">
      <w:pPr>
        <w:widowControl w:val="0"/>
        <w:spacing w:line="240" w:lineRule="auto"/>
        <w:ind w:right="2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основной образовательной программы дошкольного образования создаются психолого-педагогические условия: взаимодействие сотрудников с детьми и родителями воспитанников; учет возможностей для социально-личностного развития ребенка в процессе организации различных видов детской деятельности; возможностей для коррекции нарушений развития и социальной адаптации (для детей с ОВЗ); возможностей для вариативного развивающего дошкольного образования.</w:t>
      </w:r>
    </w:p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внутренней оценки качества организации развивающей</w:t>
      </w:r>
    </w:p>
    <w:p w:rsidR="009D5A73" w:rsidRPr="00816250" w:rsidRDefault="009D5A73" w:rsidP="009D5A73">
      <w:pPr>
        <w:widowControl w:val="0"/>
        <w:spacing w:after="0" w:line="240" w:lineRule="auto"/>
        <w:ind w:right="6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предметно-пространственной среды.</w:t>
      </w:r>
    </w:p>
    <w:p w:rsidR="009D5A73" w:rsidRPr="00816250" w:rsidRDefault="009D5A73" w:rsidP="009D5A73">
      <w:pPr>
        <w:widowControl w:val="0"/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развивающей предметно - пространственной среды обеспечивает реализацию образовательных программ дошкольного образования. Развивающая предметно </w:t>
      </w:r>
      <w:proofErr w:type="gramStart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ространственная среда соответствует требованиям ФГОС ДО, обеспечивает условия для эмоционального благополучия детей по всем направлениям развития.</w:t>
      </w:r>
    </w:p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внутренней оценки кадровых условий реализации ООП </w:t>
      </w:r>
      <w:proofErr w:type="gramStart"/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D5A73" w:rsidRPr="00816250" w:rsidRDefault="009D5A73" w:rsidP="009D5A73">
      <w:pPr>
        <w:widowControl w:val="0"/>
        <w:tabs>
          <w:tab w:val="left" w:pos="488"/>
          <w:tab w:val="left" w:pos="1663"/>
          <w:tab w:val="left" w:pos="2090"/>
          <w:tab w:val="left" w:pos="2587"/>
          <w:tab w:val="left" w:pos="3263"/>
          <w:tab w:val="left" w:pos="3813"/>
          <w:tab w:val="left" w:pos="4582"/>
          <w:tab w:val="left" w:pos="5661"/>
          <w:tab w:val="left" w:pos="6132"/>
          <w:tab w:val="left" w:pos="6437"/>
          <w:tab w:val="left" w:pos="7556"/>
          <w:tab w:val="left" w:pos="8132"/>
          <w:tab w:val="left" w:pos="9002"/>
        </w:tabs>
        <w:spacing w:after="0" w:line="240" w:lineRule="auto"/>
        <w:ind w:left="4" w:right="2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Кадровые условия соответствуют реализации образовательных программ дошкольного образования. Квалификация педагогических работников и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вспомогательного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персонала соответствует требованиям, установленным     в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Едином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квалификационном справочнике     должностей. Педагогические работники способны к построению вариативного образования, ориентированного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индивидуальные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особенности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развития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детей, обеспечивать эмоциональное благополучие детей, поддержку индивидуальности и инициативы детей, к конструктивному взаимодействию с родителями воспитанников.</w:t>
      </w:r>
    </w:p>
    <w:p w:rsidR="009D5A73" w:rsidRPr="00816250" w:rsidRDefault="009D5A73" w:rsidP="009D5A73">
      <w:pPr>
        <w:widowControl w:val="0"/>
        <w:tabs>
          <w:tab w:val="left" w:pos="488"/>
          <w:tab w:val="left" w:pos="1663"/>
          <w:tab w:val="left" w:pos="2090"/>
          <w:tab w:val="left" w:pos="2587"/>
          <w:tab w:val="left" w:pos="3263"/>
          <w:tab w:val="left" w:pos="3813"/>
          <w:tab w:val="left" w:pos="4582"/>
          <w:tab w:val="left" w:pos="5661"/>
          <w:tab w:val="left" w:pos="6132"/>
          <w:tab w:val="left" w:pos="6437"/>
          <w:tab w:val="left" w:pos="7556"/>
          <w:tab w:val="left" w:pos="8132"/>
          <w:tab w:val="left" w:pos="9002"/>
        </w:tabs>
        <w:spacing w:after="0" w:line="240" w:lineRule="auto"/>
        <w:ind w:left="4" w:right="2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внутренней оценки материально-технического обеспечения</w:t>
      </w:r>
    </w:p>
    <w:p w:rsidR="009D5A73" w:rsidRPr="00816250" w:rsidRDefault="009D5A73" w:rsidP="009D5A73">
      <w:pPr>
        <w:widowControl w:val="0"/>
        <w:spacing w:after="0" w:line="240" w:lineRule="auto"/>
        <w:ind w:right="4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ООП ДО</w:t>
      </w:r>
    </w:p>
    <w:p w:rsidR="009D5A73" w:rsidRPr="00816250" w:rsidRDefault="009D5A73" w:rsidP="009D5A73">
      <w:pPr>
        <w:widowControl w:val="0"/>
        <w:tabs>
          <w:tab w:val="left" w:pos="1402"/>
          <w:tab w:val="left" w:pos="1841"/>
          <w:tab w:val="left" w:pos="2148"/>
          <w:tab w:val="left" w:pos="3498"/>
          <w:tab w:val="left" w:pos="4037"/>
          <w:tab w:val="left" w:pos="4426"/>
          <w:tab w:val="left" w:pos="5540"/>
          <w:tab w:val="left" w:pos="6196"/>
          <w:tab w:val="left" w:pos="7236"/>
          <w:tab w:val="left" w:pos="7675"/>
          <w:tab w:val="left" w:pos="7985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Материально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техническое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соответствуют реализации образовательных программ дошкольного образования: средств обучения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воспитания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соответствуют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возрастным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индивидуальным особенностям развития детей, развивающая предметно - пространственная среда соответствует требованиям ФГОС дошкольного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образования, достаточное обеспечение учебно-методическими комплектами, соответствие материально-технических условий требованиям пожарной безопасности и требованиям </w:t>
      </w:r>
      <w:proofErr w:type="spellStart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73" w:rsidRPr="00816250" w:rsidRDefault="009D5A73" w:rsidP="009D5A73">
      <w:pPr>
        <w:spacing w:after="7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D5A73" w:rsidRPr="00816250" w:rsidRDefault="009D5A73" w:rsidP="009D5A7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внутренней оценки финансового обеспечения ООП </w:t>
      </w:r>
      <w:proofErr w:type="gramStart"/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</w:p>
    <w:p w:rsidR="009D5A73" w:rsidRPr="00816250" w:rsidRDefault="009D5A73" w:rsidP="009D5A73">
      <w:pPr>
        <w:widowControl w:val="0"/>
        <w:tabs>
          <w:tab w:val="left" w:pos="2182"/>
          <w:tab w:val="left" w:pos="4526"/>
          <w:tab w:val="left" w:pos="6205"/>
          <w:tab w:val="left" w:pos="8567"/>
        </w:tabs>
        <w:spacing w:before="72" w:after="0" w:line="240" w:lineRule="auto"/>
        <w:ind w:left="9" w:right="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Финансирование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реализации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образовательной программы дошкольного образования осуществляется в минимально достаточном объеме.</w:t>
      </w:r>
    </w:p>
    <w:p w:rsidR="009D5A73" w:rsidRPr="00816250" w:rsidRDefault="009D5A73" w:rsidP="009D5A73">
      <w:pPr>
        <w:pStyle w:val="ConsPlusNonformat"/>
        <w:tabs>
          <w:tab w:val="center" w:pos="7285"/>
          <w:tab w:val="left" w:pos="11400"/>
        </w:tabs>
        <w:rPr>
          <w:rFonts w:ascii="Times New Roman" w:hAnsi="Times New Roman" w:cs="Times New Roman"/>
          <w:sz w:val="28"/>
          <w:szCs w:val="28"/>
        </w:rPr>
      </w:pPr>
      <w:r w:rsidRPr="00816250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816250"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 w:rsidRPr="00816250">
        <w:rPr>
          <w:rFonts w:ascii="Times New Roman" w:hAnsi="Times New Roman" w:cs="Times New Roman"/>
          <w:b/>
          <w:bCs/>
          <w:sz w:val="28"/>
          <w:szCs w:val="28"/>
        </w:rPr>
        <w:t>вод:</w:t>
      </w:r>
      <w:r w:rsidRPr="00816250">
        <w:rPr>
          <w:rFonts w:ascii="Times New Roman" w:hAnsi="Times New Roman" w:cs="Times New Roman"/>
          <w:spacing w:val="158"/>
          <w:sz w:val="28"/>
          <w:szCs w:val="28"/>
        </w:rPr>
        <w:t xml:space="preserve"> </w:t>
      </w:r>
      <w:r w:rsidRPr="00816250">
        <w:rPr>
          <w:rFonts w:ascii="Times New Roman" w:hAnsi="Times New Roman" w:cs="Times New Roman"/>
          <w:sz w:val="28"/>
          <w:szCs w:val="28"/>
        </w:rPr>
        <w:t>Си</w:t>
      </w:r>
      <w:r w:rsidRPr="0081625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816250">
        <w:rPr>
          <w:rFonts w:ascii="Times New Roman" w:hAnsi="Times New Roman" w:cs="Times New Roman"/>
          <w:sz w:val="28"/>
          <w:szCs w:val="28"/>
        </w:rPr>
        <w:t>те</w:t>
      </w:r>
      <w:r w:rsidRPr="00816250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816250">
        <w:rPr>
          <w:rFonts w:ascii="Times New Roman" w:hAnsi="Times New Roman" w:cs="Times New Roman"/>
          <w:sz w:val="28"/>
          <w:szCs w:val="28"/>
        </w:rPr>
        <w:t>а</w:t>
      </w:r>
      <w:r w:rsidRPr="00816250">
        <w:rPr>
          <w:rFonts w:ascii="Times New Roman" w:hAnsi="Times New Roman" w:cs="Times New Roman"/>
          <w:spacing w:val="159"/>
          <w:sz w:val="28"/>
          <w:szCs w:val="28"/>
        </w:rPr>
        <w:t xml:space="preserve"> </w:t>
      </w:r>
      <w:r w:rsidRPr="00816250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816250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816250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816250">
        <w:rPr>
          <w:rFonts w:ascii="Times New Roman" w:hAnsi="Times New Roman" w:cs="Times New Roman"/>
          <w:sz w:val="28"/>
          <w:szCs w:val="28"/>
        </w:rPr>
        <w:t>тренней</w:t>
      </w:r>
      <w:r w:rsidRPr="00816250">
        <w:rPr>
          <w:rFonts w:ascii="Times New Roman" w:hAnsi="Times New Roman" w:cs="Times New Roman"/>
          <w:spacing w:val="158"/>
          <w:sz w:val="28"/>
          <w:szCs w:val="28"/>
        </w:rPr>
        <w:t xml:space="preserve"> </w:t>
      </w:r>
      <w:r w:rsidRPr="00816250">
        <w:rPr>
          <w:rFonts w:ascii="Times New Roman" w:hAnsi="Times New Roman" w:cs="Times New Roman"/>
          <w:sz w:val="28"/>
          <w:szCs w:val="28"/>
        </w:rPr>
        <w:t>о</w:t>
      </w:r>
      <w:r w:rsidRPr="00816250">
        <w:rPr>
          <w:rFonts w:ascii="Times New Roman" w:hAnsi="Times New Roman" w:cs="Times New Roman"/>
          <w:spacing w:val="2"/>
          <w:sz w:val="28"/>
          <w:szCs w:val="28"/>
        </w:rPr>
        <w:t>ц</w:t>
      </w:r>
      <w:r w:rsidRPr="00816250">
        <w:rPr>
          <w:rFonts w:ascii="Times New Roman" w:hAnsi="Times New Roman" w:cs="Times New Roman"/>
          <w:sz w:val="28"/>
          <w:szCs w:val="28"/>
        </w:rPr>
        <w:t>енки</w:t>
      </w:r>
      <w:r w:rsidRPr="00816250">
        <w:rPr>
          <w:rFonts w:ascii="Times New Roman" w:hAnsi="Times New Roman" w:cs="Times New Roman"/>
          <w:spacing w:val="161"/>
          <w:sz w:val="28"/>
          <w:szCs w:val="28"/>
        </w:rPr>
        <w:t xml:space="preserve"> </w:t>
      </w:r>
      <w:r w:rsidRPr="00816250">
        <w:rPr>
          <w:rFonts w:ascii="Times New Roman" w:hAnsi="Times New Roman" w:cs="Times New Roman"/>
          <w:sz w:val="28"/>
          <w:szCs w:val="28"/>
        </w:rPr>
        <w:t>качества</w:t>
      </w:r>
      <w:r w:rsidRPr="00816250">
        <w:rPr>
          <w:rFonts w:ascii="Times New Roman" w:hAnsi="Times New Roman" w:cs="Times New Roman"/>
          <w:spacing w:val="159"/>
          <w:sz w:val="28"/>
          <w:szCs w:val="28"/>
        </w:rPr>
        <w:t xml:space="preserve"> </w:t>
      </w:r>
      <w:r w:rsidRPr="00816250">
        <w:rPr>
          <w:rFonts w:ascii="Times New Roman" w:hAnsi="Times New Roman" w:cs="Times New Roman"/>
          <w:sz w:val="28"/>
          <w:szCs w:val="28"/>
        </w:rPr>
        <w:t>образован</w:t>
      </w:r>
      <w:r w:rsidRPr="0081625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816250">
        <w:rPr>
          <w:rFonts w:ascii="Times New Roman" w:hAnsi="Times New Roman" w:cs="Times New Roman"/>
          <w:sz w:val="28"/>
          <w:szCs w:val="28"/>
        </w:rPr>
        <w:t xml:space="preserve">я </w:t>
      </w:r>
      <w:r w:rsidRPr="00816250">
        <w:rPr>
          <w:rFonts w:ascii="Times New Roman" w:hAnsi="Times New Roman" w:cs="Times New Roman"/>
          <w:spacing w:val="3"/>
          <w:sz w:val="28"/>
          <w:szCs w:val="28"/>
        </w:rPr>
        <w:t>ф</w:t>
      </w:r>
      <w:r w:rsidRPr="0081625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16250">
        <w:rPr>
          <w:rFonts w:ascii="Times New Roman" w:hAnsi="Times New Roman" w:cs="Times New Roman"/>
          <w:sz w:val="28"/>
          <w:szCs w:val="28"/>
        </w:rPr>
        <w:t>нкцион</w:t>
      </w:r>
      <w:r w:rsidRPr="0081625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816250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816250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16250">
        <w:rPr>
          <w:rFonts w:ascii="Times New Roman" w:hAnsi="Times New Roman" w:cs="Times New Roman"/>
          <w:sz w:val="28"/>
          <w:szCs w:val="28"/>
        </w:rPr>
        <w:t>ет</w:t>
      </w:r>
      <w:r w:rsidRPr="00816250">
        <w:rPr>
          <w:rFonts w:ascii="Times New Roman" w:hAnsi="Times New Roman" w:cs="Times New Roman"/>
          <w:spacing w:val="159"/>
          <w:sz w:val="28"/>
          <w:szCs w:val="28"/>
        </w:rPr>
        <w:t xml:space="preserve"> </w:t>
      </w:r>
      <w:r w:rsidRPr="0081625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1625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16250">
        <w:rPr>
          <w:rFonts w:ascii="Times New Roman" w:hAnsi="Times New Roman" w:cs="Times New Roman"/>
          <w:sz w:val="28"/>
          <w:szCs w:val="28"/>
        </w:rPr>
        <w:t>требованиями дейст</w:t>
      </w:r>
      <w:r w:rsidRPr="00816250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816250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816250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816250">
        <w:rPr>
          <w:rFonts w:ascii="Times New Roman" w:hAnsi="Times New Roman" w:cs="Times New Roman"/>
          <w:sz w:val="28"/>
          <w:szCs w:val="28"/>
        </w:rPr>
        <w:t>щего за</w:t>
      </w:r>
      <w:r w:rsidRPr="00816250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816250">
        <w:rPr>
          <w:rFonts w:ascii="Times New Roman" w:hAnsi="Times New Roman" w:cs="Times New Roman"/>
          <w:sz w:val="28"/>
          <w:szCs w:val="28"/>
        </w:rPr>
        <w:t>о</w:t>
      </w:r>
      <w:r w:rsidRPr="00816250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816250">
        <w:rPr>
          <w:rFonts w:ascii="Times New Roman" w:hAnsi="Times New Roman" w:cs="Times New Roman"/>
          <w:sz w:val="28"/>
          <w:szCs w:val="28"/>
        </w:rPr>
        <w:t>одате</w:t>
      </w:r>
      <w:r w:rsidRPr="00816250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816250">
        <w:rPr>
          <w:rFonts w:ascii="Times New Roman" w:hAnsi="Times New Roman" w:cs="Times New Roman"/>
          <w:sz w:val="28"/>
          <w:szCs w:val="28"/>
        </w:rPr>
        <w:t xml:space="preserve">ьства. </w:t>
      </w:r>
    </w:p>
    <w:p w:rsidR="009D5A73" w:rsidRPr="00816250" w:rsidRDefault="009D5A73" w:rsidP="009D5A73">
      <w:pPr>
        <w:widowControl w:val="0"/>
        <w:tabs>
          <w:tab w:val="left" w:pos="1831"/>
          <w:tab w:val="left" w:pos="2433"/>
          <w:tab w:val="left" w:pos="3585"/>
          <w:tab w:val="left" w:pos="4410"/>
          <w:tab w:val="left" w:pos="6332"/>
          <w:tab w:val="left" w:pos="6917"/>
          <w:tab w:val="left" w:pos="8840"/>
        </w:tabs>
        <w:spacing w:before="34" w:after="0" w:line="240" w:lineRule="auto"/>
        <w:ind w:left="4" w:right="2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образовательном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учреждении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ведется систематическое отслеживание и анализ состояния системы образования и принятие      обоснованных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     своевременных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управленческих      решений, направленных на повышение качества образовательной деятельности</w:t>
      </w:r>
    </w:p>
    <w:p w:rsidR="009D5A73" w:rsidRPr="00816250" w:rsidRDefault="009D5A73" w:rsidP="009D5A73">
      <w:pPr>
        <w:widowControl w:val="0"/>
        <w:tabs>
          <w:tab w:val="left" w:pos="1831"/>
          <w:tab w:val="left" w:pos="2433"/>
          <w:tab w:val="left" w:pos="3585"/>
          <w:tab w:val="left" w:pos="4410"/>
          <w:tab w:val="left" w:pos="6332"/>
          <w:tab w:val="left" w:pos="6917"/>
          <w:tab w:val="left" w:pos="8840"/>
        </w:tabs>
        <w:spacing w:before="34" w:after="0" w:line="240" w:lineRule="auto"/>
        <w:ind w:left="4" w:right="212"/>
        <w:jc w:val="both"/>
        <w:rPr>
          <w:rFonts w:ascii="Times New Roman" w:eastAsia="Calibri" w:hAnsi="Times New Roman" w:cs="Times New Roman"/>
          <w:b/>
          <w:sz w:val="32"/>
          <w:szCs w:val="32"/>
        </w:rPr>
        <w:sectPr w:rsidR="009D5A73" w:rsidRPr="00816250" w:rsidSect="009D5A73">
          <w:pgSz w:w="11906" w:h="16838"/>
          <w:pgMar w:top="964" w:right="851" w:bottom="964" w:left="1701" w:header="709" w:footer="709" w:gutter="0"/>
          <w:cols w:space="708"/>
          <w:titlePg/>
          <w:docGrid w:linePitch="360"/>
        </w:sectPr>
      </w:pPr>
    </w:p>
    <w:p w:rsidR="009D5A73" w:rsidRPr="00816250" w:rsidRDefault="009D5A73" w:rsidP="009D5A73">
      <w:pPr>
        <w:widowControl w:val="0"/>
        <w:tabs>
          <w:tab w:val="left" w:pos="1831"/>
          <w:tab w:val="left" w:pos="2433"/>
          <w:tab w:val="left" w:pos="3585"/>
          <w:tab w:val="left" w:pos="4410"/>
          <w:tab w:val="left" w:pos="6332"/>
          <w:tab w:val="left" w:pos="6917"/>
          <w:tab w:val="left" w:pos="8840"/>
        </w:tabs>
        <w:spacing w:before="34" w:after="0" w:line="240" w:lineRule="auto"/>
        <w:ind w:left="4" w:right="2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250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Результаты анализа показателей деятельности ДОО</w:t>
      </w:r>
    </w:p>
    <w:p w:rsidR="009D5A73" w:rsidRPr="00816250" w:rsidRDefault="009D5A73" w:rsidP="009D5A73">
      <w:pPr>
        <w:widowControl w:val="0"/>
        <w:tabs>
          <w:tab w:val="left" w:pos="1831"/>
          <w:tab w:val="left" w:pos="2433"/>
          <w:tab w:val="left" w:pos="3585"/>
          <w:tab w:val="left" w:pos="4410"/>
          <w:tab w:val="left" w:pos="6332"/>
          <w:tab w:val="left" w:pos="6917"/>
          <w:tab w:val="left" w:pos="8840"/>
        </w:tabs>
        <w:spacing w:before="34" w:after="0" w:line="240" w:lineRule="auto"/>
        <w:ind w:left="4" w:right="21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Показатели деятельности МБДОУ д/с №5 «Звездочка»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2022г.</w:t>
      </w:r>
    </w:p>
    <w:p w:rsidR="009D5A73" w:rsidRPr="00816250" w:rsidRDefault="009D5A73" w:rsidP="009D5A73">
      <w:pPr>
        <w:widowControl w:val="0"/>
        <w:tabs>
          <w:tab w:val="left" w:pos="1831"/>
          <w:tab w:val="left" w:pos="2433"/>
          <w:tab w:val="left" w:pos="3585"/>
          <w:tab w:val="left" w:pos="4410"/>
          <w:tab w:val="left" w:pos="6332"/>
          <w:tab w:val="left" w:pos="6917"/>
          <w:tab w:val="left" w:pos="8840"/>
        </w:tabs>
        <w:spacing w:before="34" w:after="0" w:line="240" w:lineRule="auto"/>
        <w:ind w:left="4" w:right="2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620"/>
        <w:gridCol w:w="2134"/>
      </w:tblGrid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человек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человек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19 человек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97 человек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человек/100%</w:t>
            </w:r>
          </w:p>
        </w:tc>
      </w:tr>
      <w:tr w:rsidR="009D5A73" w:rsidRPr="00816250" w:rsidTr="009D5A73">
        <w:trPr>
          <w:trHeight w:val="635"/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человек/100%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человека/1,7%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 /1,7%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человека/1,7%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человека/1,7%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дней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человек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человек/ 67%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</w:t>
            </w:r>
          </w:p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человека/33%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человека/33%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человек/100%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человека/17%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1.8.2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человек/83%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человек/100%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человек/8%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человек/42%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человек/58%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человек/100%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человек/92%</w:t>
            </w:r>
          </w:p>
        </w:tc>
      </w:tr>
      <w:tr w:rsidR="009D5A73" w:rsidRPr="00816250" w:rsidTr="009D5A73">
        <w:trPr>
          <w:trHeight w:val="721"/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12человек/116человек</w:t>
            </w:r>
          </w:p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1человек/10человек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кв. м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149кв. м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D5A73" w:rsidRPr="00816250" w:rsidTr="009D5A73">
        <w:trPr>
          <w:tblCellSpacing w:w="0" w:type="dxa"/>
        </w:trPr>
        <w:tc>
          <w:tcPr>
            <w:tcW w:w="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20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34" w:type="dxa"/>
            <w:vAlign w:val="center"/>
            <w:hideMark/>
          </w:tcPr>
          <w:p w:rsidR="009D5A73" w:rsidRPr="00816250" w:rsidRDefault="009D5A73" w:rsidP="009D5A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9D5A73" w:rsidRPr="00816250" w:rsidRDefault="009D5A73" w:rsidP="009D5A73">
      <w:pPr>
        <w:shd w:val="clear" w:color="auto" w:fill="FFFFFF" w:themeFill="background1"/>
        <w:spacing w:after="0" w:line="255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 w:themeFill="background1"/>
          <w:lang w:eastAsia="ru-RU"/>
        </w:rPr>
        <w:sectPr w:rsidR="009D5A73" w:rsidRPr="00816250" w:rsidSect="009D5A73">
          <w:pgSz w:w="11906" w:h="16838"/>
          <w:pgMar w:top="964" w:right="851" w:bottom="964" w:left="1418" w:header="709" w:footer="709" w:gutter="0"/>
          <w:cols w:space="708"/>
          <w:titlePg/>
          <w:docGrid w:linePitch="360"/>
        </w:sectPr>
      </w:pPr>
    </w:p>
    <w:p w:rsidR="009D5A73" w:rsidRPr="00816250" w:rsidRDefault="009D5A73" w:rsidP="009D5A73">
      <w:pPr>
        <w:shd w:val="clear" w:color="auto" w:fill="FFFFFF" w:themeFill="background1"/>
        <w:spacing w:after="0" w:line="25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 w:themeFill="background1"/>
          <w:lang w:eastAsia="ru-RU"/>
        </w:rPr>
        <w:lastRenderedPageBreak/>
        <w:t>Вывод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: Анализ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показателей указывает на то, что детский сад имеет достаточную инфраструктуру, которая соответствует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требованиям </w:t>
      </w:r>
      <w:r w:rsidRPr="0081625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СанПиН  и позволяет реализовывать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образовательные программы в полном объеме в соответствии с ФГОС </w:t>
      </w:r>
      <w:proofErr w:type="gramStart"/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ДО</w:t>
      </w:r>
      <w:proofErr w:type="gramEnd"/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.</w:t>
      </w:r>
    </w:p>
    <w:p w:rsidR="009D5A73" w:rsidRPr="00816250" w:rsidRDefault="009D5A73" w:rsidP="009D5A73">
      <w:pPr>
        <w:shd w:val="clear" w:color="auto" w:fill="FFFFFF" w:themeFill="background1"/>
        <w:spacing w:after="0" w:line="25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Детский сад укомплектован достаточным количеством педагогических и иных работников, которые имеют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высокую квалификацию и регулярно проходят повышение квалификации, что обеспечивает результативность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8162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образовательной деятельности.</w:t>
      </w:r>
    </w:p>
    <w:p w:rsidR="009D5A73" w:rsidRPr="00816250" w:rsidRDefault="009D5A73" w:rsidP="009D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D5A73" w:rsidRPr="00816250" w:rsidRDefault="009D5A73" w:rsidP="009D5A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            Анализ результатов деятельности  детского сада позволяет сделать вывод о том, что в 2022 году наше учреждение продолжало работать  и развиваться стабильно. Наиболее успешными в деятельности детского сада можно считать следующие показатели:</w:t>
      </w:r>
    </w:p>
    <w:p w:rsidR="009D5A73" w:rsidRPr="00816250" w:rsidRDefault="009D5A73" w:rsidP="009D5A73">
      <w:pPr>
        <w:pStyle w:val="a3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Выполнение муниципального задания  и плана АХД на 2022 год </w:t>
      </w:r>
    </w:p>
    <w:p w:rsidR="009D5A73" w:rsidRPr="00816250" w:rsidRDefault="009D5A73" w:rsidP="009D5A7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в полном объеме</w:t>
      </w:r>
    </w:p>
    <w:p w:rsidR="009D5A73" w:rsidRPr="00816250" w:rsidRDefault="009D5A73" w:rsidP="009D5A73">
      <w:pPr>
        <w:numPr>
          <w:ilvl w:val="0"/>
          <w:numId w:val="2"/>
        </w:num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Создание условий и содержания образовательного процесса, соответствующего заявленному виду и типу учреждения, с учетом ФГОС к содержанию и условиям организации работы дошкольных  учреждений. В 2022 году был проведен   текущий косметический ремонт во всех помещениях детского сада. Приобретены игрушки, дидактический материал, канцелярские товары, компьютерное оборудование. Создана </w:t>
      </w:r>
      <w:proofErr w:type="spellStart"/>
      <w:r w:rsidRPr="00816250">
        <w:rPr>
          <w:rFonts w:ascii="Times New Roman" w:eastAsia="Times New Roman" w:hAnsi="Times New Roman" w:cs="Times New Roman"/>
          <w:sz w:val="28"/>
        </w:rPr>
        <w:t>безбарьерная</w:t>
      </w:r>
      <w:proofErr w:type="spellEnd"/>
      <w:r w:rsidRPr="00816250">
        <w:rPr>
          <w:rFonts w:ascii="Times New Roman" w:eastAsia="Times New Roman" w:hAnsi="Times New Roman" w:cs="Times New Roman"/>
          <w:sz w:val="28"/>
        </w:rPr>
        <w:t xml:space="preserve"> среда в коридорах 1 этажа и в группе №3 для доступа детей-инвалидов, установлены таблицы с использование шрифта Брайля.</w:t>
      </w:r>
    </w:p>
    <w:p w:rsidR="009D5A73" w:rsidRPr="00816250" w:rsidRDefault="009D5A73" w:rsidP="009D5A73">
      <w:pPr>
        <w:numPr>
          <w:ilvl w:val="0"/>
          <w:numId w:val="2"/>
        </w:num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Внедрение информационных технологий  в образовательный (в дистанционном режиме) и управленческий процесс, совершенствование предметно-пространственной среды в группах в соответствии с современными требованиями, ФГОС </w:t>
      </w:r>
      <w:proofErr w:type="gramStart"/>
      <w:r w:rsidRPr="00816250">
        <w:rPr>
          <w:rFonts w:ascii="Times New Roman" w:eastAsia="Times New Roman" w:hAnsi="Times New Roman" w:cs="Times New Roman"/>
          <w:sz w:val="28"/>
        </w:rPr>
        <w:t>ДО</w:t>
      </w:r>
      <w:proofErr w:type="gramEnd"/>
      <w:r w:rsidRPr="00816250">
        <w:rPr>
          <w:rFonts w:ascii="Times New Roman" w:eastAsia="Times New Roman" w:hAnsi="Times New Roman" w:cs="Times New Roman"/>
          <w:sz w:val="28"/>
        </w:rPr>
        <w:t>.</w:t>
      </w:r>
    </w:p>
    <w:p w:rsidR="009D5A73" w:rsidRPr="00816250" w:rsidRDefault="009D5A73" w:rsidP="009D5A73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Стабильно положительные результаты освоения детьми программы дошкольного воспитания;</w:t>
      </w:r>
    </w:p>
    <w:p w:rsidR="009D5A73" w:rsidRPr="00816250" w:rsidRDefault="009D5A73" w:rsidP="009D5A73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Участие в региональном проекте «Служба помощи родителям»</w:t>
      </w:r>
    </w:p>
    <w:p w:rsidR="009D5A73" w:rsidRPr="00816250" w:rsidRDefault="009D5A73" w:rsidP="009D5A73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Повышение профессионального мастерства педагогов,  участие в конкурсном движении</w:t>
      </w:r>
    </w:p>
    <w:p w:rsidR="009D5A73" w:rsidRPr="00816250" w:rsidRDefault="009D5A73" w:rsidP="009D5A73">
      <w:pPr>
        <w:numPr>
          <w:ilvl w:val="0"/>
          <w:numId w:val="2"/>
        </w:num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Усиление роли родителей и признание за ними права совещательного голоса при решении важнейших вопросов обеспечения образовательного процесса (Совет родителей)</w:t>
      </w:r>
    </w:p>
    <w:p w:rsidR="009D5A73" w:rsidRPr="00816250" w:rsidRDefault="009D5A73" w:rsidP="009D5A73">
      <w:pPr>
        <w:numPr>
          <w:ilvl w:val="0"/>
          <w:numId w:val="2"/>
        </w:num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Расширение связей с ОО,  учреждениями культуры и спорта Некрасовского МР</w:t>
      </w:r>
    </w:p>
    <w:p w:rsidR="009D5A73" w:rsidRPr="00816250" w:rsidRDefault="009D5A73" w:rsidP="009D5A73">
      <w:pPr>
        <w:numPr>
          <w:ilvl w:val="0"/>
          <w:numId w:val="2"/>
        </w:num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Увеличение доли детей, охваченных дополнительным образованием: 54% детей охвачены дополнительным образованием в возрасте от 5 лет до 7 лет</w:t>
      </w:r>
    </w:p>
    <w:p w:rsidR="009D5A73" w:rsidRPr="00816250" w:rsidRDefault="009D5A73" w:rsidP="009D5A73">
      <w:pPr>
        <w:numPr>
          <w:ilvl w:val="0"/>
          <w:numId w:val="2"/>
        </w:num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Более высокая   мотивация родителей и педагогов на поддержание здорового   образа  жизни, разнообразие форм взаимодействия воспитателей и родителей.</w:t>
      </w:r>
    </w:p>
    <w:p w:rsidR="009D5A73" w:rsidRPr="00816250" w:rsidRDefault="009D5A73" w:rsidP="009D5A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9D5A73" w:rsidRPr="00816250" w:rsidRDefault="009D5A73" w:rsidP="009D5A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816250">
        <w:rPr>
          <w:rFonts w:ascii="Times New Roman" w:eastAsia="Times New Roman" w:hAnsi="Times New Roman" w:cs="Times New Roman"/>
          <w:b/>
          <w:sz w:val="28"/>
        </w:rPr>
        <w:lastRenderedPageBreak/>
        <w:t>В результате анализа проведенной работы выявлены и отрицательные стороны.</w:t>
      </w:r>
    </w:p>
    <w:p w:rsidR="009D5A73" w:rsidRPr="00816250" w:rsidRDefault="009D5A73" w:rsidP="009D5A7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Низкий уровень доступности для воспитания детей-инвалидов (установка пандуса запланирована на 2023 год, имеется смета)</w:t>
      </w:r>
    </w:p>
    <w:p w:rsidR="009D5A73" w:rsidRPr="00816250" w:rsidRDefault="009D5A73" w:rsidP="009D5A7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Недостаточная  финансовая обеспеченность  для совершенствования РППС ДОО в соответствии с ФГОС  </w:t>
      </w:r>
      <w:proofErr w:type="gramStart"/>
      <w:r w:rsidRPr="00816250">
        <w:rPr>
          <w:rFonts w:ascii="Times New Roman" w:eastAsia="Times New Roman" w:hAnsi="Times New Roman" w:cs="Times New Roman"/>
          <w:sz w:val="28"/>
        </w:rPr>
        <w:t>ДО</w:t>
      </w:r>
      <w:proofErr w:type="gramEnd"/>
    </w:p>
    <w:p w:rsidR="009D5A73" w:rsidRPr="00816250" w:rsidRDefault="009D5A73" w:rsidP="009D5A7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Недостаточно средств  местного бюджета для полного обустройства  территории  детского сада (асфальтирование  территории).</w:t>
      </w:r>
    </w:p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816250">
        <w:rPr>
          <w:rFonts w:ascii="Times New Roman" w:eastAsia="Times New Roman" w:hAnsi="Times New Roman" w:cs="Times New Roman"/>
          <w:b/>
          <w:sz w:val="32"/>
        </w:rPr>
        <w:t>НАПРАВЛЕНИЯ  РАЗВИТИЯ ДЕТСКОГО САДА НА 2023 год</w:t>
      </w:r>
    </w:p>
    <w:p w:rsidR="009D5A73" w:rsidRPr="00816250" w:rsidRDefault="009D5A73" w:rsidP="009D5A7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9D5A73" w:rsidRPr="00816250" w:rsidRDefault="009D5A73" w:rsidP="009D5A73">
      <w:pPr>
        <w:numPr>
          <w:ilvl w:val="0"/>
          <w:numId w:val="3"/>
        </w:numPr>
        <w:spacing w:after="0" w:line="240" w:lineRule="auto"/>
        <w:ind w:left="720" w:right="58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1625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Модернизация дошкольного образования, развития инфраструктуры и совершенствования материально-технических, информационных  ресурсов детского сада в соответствии с Федеральным государственным образовательным стандартом, ФЗ№273 «Об образовании в РФ» </w:t>
      </w:r>
    </w:p>
    <w:p w:rsidR="009D5A73" w:rsidRPr="00816250" w:rsidRDefault="009D5A73" w:rsidP="009D5A73">
      <w:pPr>
        <w:numPr>
          <w:ilvl w:val="0"/>
          <w:numId w:val="3"/>
        </w:numPr>
        <w:spacing w:after="0" w:line="240" w:lineRule="auto"/>
        <w:ind w:left="720" w:right="58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1625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Разработка ООП </w:t>
      </w:r>
      <w:proofErr w:type="gramStart"/>
      <w:r w:rsidRPr="00816250">
        <w:rPr>
          <w:rFonts w:ascii="Times New Roman" w:eastAsia="Times New Roman" w:hAnsi="Times New Roman" w:cs="Times New Roman"/>
          <w:sz w:val="28"/>
          <w:shd w:val="clear" w:color="auto" w:fill="FFFFFF"/>
        </w:rPr>
        <w:t>ДО детского сада в соответствии с федеральной образовательной программой дошкольного образования в связи с изменениями</w:t>
      </w:r>
      <w:proofErr w:type="gramEnd"/>
      <w:r w:rsidRPr="0081625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ФЗ№273 «Об образовании в РФ» </w:t>
      </w:r>
    </w:p>
    <w:p w:rsidR="009D5A73" w:rsidRPr="00816250" w:rsidRDefault="009D5A73" w:rsidP="009D5A73">
      <w:pPr>
        <w:numPr>
          <w:ilvl w:val="0"/>
          <w:numId w:val="4"/>
        </w:numPr>
        <w:tabs>
          <w:tab w:val="left" w:pos="1065"/>
        </w:tabs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6250">
        <w:rPr>
          <w:rFonts w:ascii="Times New Roman" w:eastAsia="Times New Roman" w:hAnsi="Times New Roman" w:cs="Times New Roman"/>
          <w:sz w:val="28"/>
        </w:rPr>
        <w:t xml:space="preserve">Совершенствование условий в соответствии с требованиями ФГОС ДО, </w:t>
      </w:r>
      <w:r w:rsidRPr="00816250">
        <w:rPr>
          <w:rFonts w:ascii="Times New Roman" w:hAnsi="Times New Roman" w:cs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proofErr w:type="gramEnd"/>
    </w:p>
    <w:p w:rsidR="009D5A73" w:rsidRPr="00816250" w:rsidRDefault="009D5A73" w:rsidP="009D5A73">
      <w:pPr>
        <w:numPr>
          <w:ilvl w:val="0"/>
          <w:numId w:val="4"/>
        </w:numPr>
        <w:tabs>
          <w:tab w:val="left" w:pos="1065"/>
        </w:tabs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Обеспечение доступности и открытости информации о деятельности детского сада через официальный сайт ОО, процедуру </w:t>
      </w:r>
      <w:proofErr w:type="spellStart"/>
      <w:r w:rsidRPr="00816250">
        <w:rPr>
          <w:rFonts w:ascii="Times New Roman" w:eastAsia="Times New Roman" w:hAnsi="Times New Roman" w:cs="Times New Roman"/>
          <w:sz w:val="28"/>
        </w:rPr>
        <w:t>самообследования</w:t>
      </w:r>
      <w:proofErr w:type="spellEnd"/>
      <w:r w:rsidRPr="00816250">
        <w:rPr>
          <w:rFonts w:ascii="Times New Roman" w:eastAsia="Times New Roman" w:hAnsi="Times New Roman" w:cs="Times New Roman"/>
          <w:sz w:val="28"/>
        </w:rPr>
        <w:t xml:space="preserve"> ОО, Публичный отчет.</w:t>
      </w:r>
    </w:p>
    <w:p w:rsidR="009D5A73" w:rsidRPr="00816250" w:rsidRDefault="009D5A73" w:rsidP="009D5A73">
      <w:pPr>
        <w:numPr>
          <w:ilvl w:val="0"/>
          <w:numId w:val="4"/>
        </w:numPr>
        <w:tabs>
          <w:tab w:val="left" w:pos="106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Сохранение как приоритетного направления физкультурно-оздоровительное развитие воспитанников</w:t>
      </w:r>
    </w:p>
    <w:p w:rsidR="009D5A73" w:rsidRPr="00816250" w:rsidRDefault="009D5A73" w:rsidP="009D5A73">
      <w:pPr>
        <w:numPr>
          <w:ilvl w:val="0"/>
          <w:numId w:val="4"/>
        </w:numPr>
        <w:tabs>
          <w:tab w:val="left" w:pos="1065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Оказание психолого-педагогической помощи детям и родителям  через КП (детям, не посещающим детский сад), «Службу помощи родителям»</w:t>
      </w:r>
    </w:p>
    <w:p w:rsidR="009D5A73" w:rsidRPr="00816250" w:rsidRDefault="009D5A73" w:rsidP="009D5A73">
      <w:pPr>
        <w:numPr>
          <w:ilvl w:val="0"/>
          <w:numId w:val="4"/>
        </w:numPr>
        <w:tabs>
          <w:tab w:val="left" w:pos="1065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Создание условий для воспитания детей с ОВЗ  и детей-инвалидов в ДОО (создание доступной и </w:t>
      </w:r>
      <w:proofErr w:type="spellStart"/>
      <w:r w:rsidRPr="00816250">
        <w:rPr>
          <w:rFonts w:ascii="Times New Roman" w:eastAsia="Times New Roman" w:hAnsi="Times New Roman" w:cs="Times New Roman"/>
          <w:sz w:val="28"/>
        </w:rPr>
        <w:t>безбарьерной</w:t>
      </w:r>
      <w:proofErr w:type="spellEnd"/>
      <w:r w:rsidRPr="00816250">
        <w:rPr>
          <w:rFonts w:ascii="Times New Roman" w:eastAsia="Times New Roman" w:hAnsi="Times New Roman" w:cs="Times New Roman"/>
          <w:sz w:val="28"/>
        </w:rPr>
        <w:t xml:space="preserve"> образовательной среды, организация системы ранней помощи, межведомственного взаимодействия, повышение квалификации и компетентности работников детского сада)</w:t>
      </w:r>
    </w:p>
    <w:p w:rsidR="009D5A73" w:rsidRPr="00816250" w:rsidRDefault="009D5A73" w:rsidP="009D5A73">
      <w:pPr>
        <w:numPr>
          <w:ilvl w:val="0"/>
          <w:numId w:val="4"/>
        </w:numPr>
        <w:tabs>
          <w:tab w:val="left" w:pos="1065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Расширение способов и методов формирования ценностей семьи в области </w:t>
      </w:r>
      <w:proofErr w:type="spellStart"/>
      <w:r w:rsidRPr="00816250"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 w:rsidRPr="00816250">
        <w:rPr>
          <w:rFonts w:ascii="Times New Roman" w:eastAsia="Times New Roman" w:hAnsi="Times New Roman" w:cs="Times New Roman"/>
          <w:sz w:val="28"/>
        </w:rPr>
        <w:t xml:space="preserve"> технологий</w:t>
      </w:r>
    </w:p>
    <w:p w:rsidR="009D5A73" w:rsidRPr="00816250" w:rsidRDefault="009D5A73" w:rsidP="009D5A73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1625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Создание системы поддержки способных и одаренных детей и педагогов через конкурсы, проектную деятельность, систему дополнительного образования</w:t>
      </w:r>
    </w:p>
    <w:p w:rsidR="009D5A73" w:rsidRPr="00816250" w:rsidRDefault="009D5A73" w:rsidP="009D5A73">
      <w:pPr>
        <w:numPr>
          <w:ilvl w:val="0"/>
          <w:numId w:val="5"/>
        </w:numPr>
        <w:tabs>
          <w:tab w:val="left" w:pos="1065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 xml:space="preserve">Расширение дополнительного образования в </w:t>
      </w:r>
      <w:proofErr w:type="spellStart"/>
      <w:r w:rsidRPr="00816250"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 w:rsidRPr="00816250">
        <w:rPr>
          <w:rFonts w:ascii="Times New Roman" w:eastAsia="Times New Roman" w:hAnsi="Times New Roman" w:cs="Times New Roman"/>
          <w:sz w:val="28"/>
        </w:rPr>
        <w:t>-образовательный процесс дошкольного образования</w:t>
      </w:r>
    </w:p>
    <w:p w:rsidR="009D5A73" w:rsidRPr="00816250" w:rsidRDefault="009D5A73" w:rsidP="009D5A73">
      <w:pPr>
        <w:numPr>
          <w:ilvl w:val="0"/>
          <w:numId w:val="5"/>
        </w:numPr>
        <w:tabs>
          <w:tab w:val="left" w:pos="1065"/>
        </w:tabs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lastRenderedPageBreak/>
        <w:t>Обеспечение соблюдения прав воспитанников: преимущественное право приема, установление платы за присмотр и уход, освобождение от оплаты за детский сад, другое</w:t>
      </w:r>
    </w:p>
    <w:p w:rsidR="009D5A73" w:rsidRPr="00816250" w:rsidRDefault="009D5A73" w:rsidP="009D5A73">
      <w:pPr>
        <w:numPr>
          <w:ilvl w:val="0"/>
          <w:numId w:val="5"/>
        </w:numPr>
        <w:tabs>
          <w:tab w:val="left" w:pos="1065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Обеспечение безопасности ОО.</w:t>
      </w:r>
    </w:p>
    <w:p w:rsidR="009D5A73" w:rsidRPr="00816250" w:rsidRDefault="009D5A73" w:rsidP="009D5A73">
      <w:pPr>
        <w:numPr>
          <w:ilvl w:val="0"/>
          <w:numId w:val="6"/>
        </w:numPr>
        <w:tabs>
          <w:tab w:val="left" w:pos="1065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Укрепление материально-технической базы ОО: установка пандуса для перемещения инвалидов на коляске, проведение косметического ремонта помещений ДОО, приобретение компьютерной техники, методических и игровых  пособий для образовательной деятельности детей.</w:t>
      </w:r>
    </w:p>
    <w:p w:rsidR="009D5A73" w:rsidRPr="00816250" w:rsidRDefault="009D5A73" w:rsidP="009D5A73">
      <w:pPr>
        <w:numPr>
          <w:ilvl w:val="0"/>
          <w:numId w:val="6"/>
        </w:numPr>
        <w:tabs>
          <w:tab w:val="left" w:pos="1065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</w:rPr>
      </w:pPr>
      <w:r w:rsidRPr="00816250">
        <w:rPr>
          <w:rFonts w:ascii="Times New Roman" w:eastAsia="Times New Roman" w:hAnsi="Times New Roman" w:cs="Times New Roman"/>
          <w:sz w:val="28"/>
        </w:rPr>
        <w:t>Благоустройство территории ОО: разбивка цветников, выпиловка старых деревьев в яблоневом саду, асфальтирование территории ОО, другое.</w:t>
      </w:r>
    </w:p>
    <w:p w:rsidR="009D5A73" w:rsidRPr="00816250" w:rsidRDefault="009D5A73" w:rsidP="009D5A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FD9" w:rsidRPr="00DF0C4C" w:rsidRDefault="00065FD9" w:rsidP="009D5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65FD9" w:rsidRPr="00DF0C4C" w:rsidSect="009D5A73">
      <w:headerReference w:type="default" r:id="rId15"/>
      <w:headerReference w:type="first" r:id="rId16"/>
      <w:pgSz w:w="11906" w:h="16838"/>
      <w:pgMar w:top="737" w:right="851" w:bottom="73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7D" w:rsidRDefault="003B377D" w:rsidP="00EA053A">
      <w:pPr>
        <w:spacing w:after="0" w:line="240" w:lineRule="auto"/>
      </w:pPr>
      <w:r>
        <w:separator/>
      </w:r>
    </w:p>
  </w:endnote>
  <w:endnote w:type="continuationSeparator" w:id="0">
    <w:p w:rsidR="003B377D" w:rsidRDefault="003B377D" w:rsidP="00EA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7D" w:rsidRDefault="003B377D" w:rsidP="00EA053A">
      <w:pPr>
        <w:spacing w:after="0" w:line="240" w:lineRule="auto"/>
      </w:pPr>
      <w:r>
        <w:separator/>
      </w:r>
    </w:p>
  </w:footnote>
  <w:footnote w:type="continuationSeparator" w:id="0">
    <w:p w:rsidR="003B377D" w:rsidRDefault="003B377D" w:rsidP="00EA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517332"/>
      <w:docPartObj>
        <w:docPartGallery w:val="Page Numbers (Top of Page)"/>
        <w:docPartUnique/>
      </w:docPartObj>
    </w:sdtPr>
    <w:sdtContent>
      <w:p w:rsidR="009D5A73" w:rsidRDefault="009D5A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D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5A73" w:rsidRDefault="009D5A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73" w:rsidRDefault="009D5A73">
    <w:pPr>
      <w:pStyle w:val="a7"/>
      <w:jc w:val="center"/>
    </w:pPr>
  </w:p>
  <w:p w:rsidR="009D5A73" w:rsidRDefault="009D5A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93B"/>
    <w:multiLevelType w:val="multilevel"/>
    <w:tmpl w:val="54106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F3D24"/>
    <w:multiLevelType w:val="multilevel"/>
    <w:tmpl w:val="7BBC6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45054"/>
    <w:multiLevelType w:val="multilevel"/>
    <w:tmpl w:val="F4AC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C4143"/>
    <w:multiLevelType w:val="hybridMultilevel"/>
    <w:tmpl w:val="D6BC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F02FD"/>
    <w:multiLevelType w:val="multilevel"/>
    <w:tmpl w:val="BA4A4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F5AF4"/>
    <w:multiLevelType w:val="hybridMultilevel"/>
    <w:tmpl w:val="34561D58"/>
    <w:lvl w:ilvl="0" w:tplc="BD4EE5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8162C"/>
    <w:multiLevelType w:val="hybridMultilevel"/>
    <w:tmpl w:val="850462D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251545E3"/>
    <w:multiLevelType w:val="multilevel"/>
    <w:tmpl w:val="C74404D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D75520"/>
    <w:multiLevelType w:val="multilevel"/>
    <w:tmpl w:val="D4A67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8B04F3"/>
    <w:multiLevelType w:val="multilevel"/>
    <w:tmpl w:val="41C0E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C0405"/>
    <w:multiLevelType w:val="multilevel"/>
    <w:tmpl w:val="B4021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E525F7"/>
    <w:multiLevelType w:val="hybridMultilevel"/>
    <w:tmpl w:val="50F8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368DE"/>
    <w:multiLevelType w:val="multilevel"/>
    <w:tmpl w:val="C74404D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263E83"/>
    <w:multiLevelType w:val="hybridMultilevel"/>
    <w:tmpl w:val="DF36C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B22CB5"/>
    <w:multiLevelType w:val="hybridMultilevel"/>
    <w:tmpl w:val="B1C8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67DBA"/>
    <w:multiLevelType w:val="hybridMultilevel"/>
    <w:tmpl w:val="DE7AB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72D8B"/>
    <w:multiLevelType w:val="hybridMultilevel"/>
    <w:tmpl w:val="F246F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63BE4"/>
    <w:multiLevelType w:val="hybridMultilevel"/>
    <w:tmpl w:val="84460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F5B6A"/>
    <w:multiLevelType w:val="multilevel"/>
    <w:tmpl w:val="54106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AC3DB2"/>
    <w:multiLevelType w:val="hybridMultilevel"/>
    <w:tmpl w:val="6F0A7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4470D"/>
    <w:multiLevelType w:val="hybridMultilevel"/>
    <w:tmpl w:val="8078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83E24"/>
    <w:multiLevelType w:val="multilevel"/>
    <w:tmpl w:val="5A7E1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0B35A4"/>
    <w:multiLevelType w:val="hybridMultilevel"/>
    <w:tmpl w:val="493C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0541D"/>
    <w:multiLevelType w:val="multilevel"/>
    <w:tmpl w:val="40FED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9D7657"/>
    <w:multiLevelType w:val="hybridMultilevel"/>
    <w:tmpl w:val="D4B0E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72FBF"/>
    <w:multiLevelType w:val="hybridMultilevel"/>
    <w:tmpl w:val="62E2DA60"/>
    <w:lvl w:ilvl="0" w:tplc="A67C78C4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BF37A6"/>
    <w:multiLevelType w:val="hybridMultilevel"/>
    <w:tmpl w:val="3EA00E08"/>
    <w:lvl w:ilvl="0" w:tplc="E1D40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95013"/>
    <w:multiLevelType w:val="hybridMultilevel"/>
    <w:tmpl w:val="419C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95765"/>
    <w:multiLevelType w:val="hybridMultilevel"/>
    <w:tmpl w:val="1804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BD4084"/>
    <w:multiLevelType w:val="hybridMultilevel"/>
    <w:tmpl w:val="9766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C4C8F"/>
    <w:multiLevelType w:val="hybridMultilevel"/>
    <w:tmpl w:val="DF0C6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B31187"/>
    <w:multiLevelType w:val="multilevel"/>
    <w:tmpl w:val="121A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5E2EBD"/>
    <w:multiLevelType w:val="hybridMultilevel"/>
    <w:tmpl w:val="048CC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E6D23"/>
    <w:multiLevelType w:val="multilevel"/>
    <w:tmpl w:val="54106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833903"/>
    <w:multiLevelType w:val="hybridMultilevel"/>
    <w:tmpl w:val="F294A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D02F7"/>
    <w:multiLevelType w:val="multilevel"/>
    <w:tmpl w:val="C04CD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016D93"/>
    <w:multiLevelType w:val="hybridMultilevel"/>
    <w:tmpl w:val="C06685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8"/>
  </w:num>
  <w:num w:numId="5">
    <w:abstractNumId w:val="21"/>
  </w:num>
  <w:num w:numId="6">
    <w:abstractNumId w:val="9"/>
  </w:num>
  <w:num w:numId="7">
    <w:abstractNumId w:val="10"/>
  </w:num>
  <w:num w:numId="8">
    <w:abstractNumId w:val="35"/>
  </w:num>
  <w:num w:numId="9">
    <w:abstractNumId w:val="1"/>
  </w:num>
  <w:num w:numId="10">
    <w:abstractNumId w:val="33"/>
  </w:num>
  <w:num w:numId="11">
    <w:abstractNumId w:val="18"/>
  </w:num>
  <w:num w:numId="12">
    <w:abstractNumId w:val="26"/>
  </w:num>
  <w:num w:numId="13">
    <w:abstractNumId w:val="5"/>
  </w:num>
  <w:num w:numId="14">
    <w:abstractNumId w:val="7"/>
  </w:num>
  <w:num w:numId="15">
    <w:abstractNumId w:val="14"/>
  </w:num>
  <w:num w:numId="16">
    <w:abstractNumId w:val="17"/>
  </w:num>
  <w:num w:numId="17">
    <w:abstractNumId w:val="30"/>
  </w:num>
  <w:num w:numId="18">
    <w:abstractNumId w:val="29"/>
  </w:num>
  <w:num w:numId="19">
    <w:abstractNumId w:val="3"/>
  </w:num>
  <w:num w:numId="20">
    <w:abstractNumId w:val="15"/>
  </w:num>
  <w:num w:numId="21">
    <w:abstractNumId w:val="16"/>
  </w:num>
  <w:num w:numId="22">
    <w:abstractNumId w:val="27"/>
  </w:num>
  <w:num w:numId="23">
    <w:abstractNumId w:val="6"/>
  </w:num>
  <w:num w:numId="24">
    <w:abstractNumId w:val="0"/>
  </w:num>
  <w:num w:numId="25">
    <w:abstractNumId w:val="11"/>
  </w:num>
  <w:num w:numId="26">
    <w:abstractNumId w:val="34"/>
  </w:num>
  <w:num w:numId="27">
    <w:abstractNumId w:val="22"/>
  </w:num>
  <w:num w:numId="28">
    <w:abstractNumId w:val="13"/>
  </w:num>
  <w:num w:numId="29">
    <w:abstractNumId w:val="25"/>
  </w:num>
  <w:num w:numId="30">
    <w:abstractNumId w:val="2"/>
  </w:num>
  <w:num w:numId="31">
    <w:abstractNumId w:val="31"/>
  </w:num>
  <w:num w:numId="32">
    <w:abstractNumId w:val="20"/>
  </w:num>
  <w:num w:numId="33">
    <w:abstractNumId w:val="32"/>
  </w:num>
  <w:num w:numId="34">
    <w:abstractNumId w:val="19"/>
  </w:num>
  <w:num w:numId="35">
    <w:abstractNumId w:val="28"/>
  </w:num>
  <w:num w:numId="36">
    <w:abstractNumId w:val="24"/>
  </w:num>
  <w:num w:numId="37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49A"/>
    <w:rsid w:val="00000BDF"/>
    <w:rsid w:val="00005AF5"/>
    <w:rsid w:val="0000714E"/>
    <w:rsid w:val="00010A22"/>
    <w:rsid w:val="00014AC5"/>
    <w:rsid w:val="00017920"/>
    <w:rsid w:val="00021FE5"/>
    <w:rsid w:val="00033EFE"/>
    <w:rsid w:val="000354E6"/>
    <w:rsid w:val="00041A99"/>
    <w:rsid w:val="00043F02"/>
    <w:rsid w:val="00057D19"/>
    <w:rsid w:val="00061BC1"/>
    <w:rsid w:val="00065FD9"/>
    <w:rsid w:val="00067DBA"/>
    <w:rsid w:val="00077C43"/>
    <w:rsid w:val="00084AC4"/>
    <w:rsid w:val="000878C9"/>
    <w:rsid w:val="00091E7C"/>
    <w:rsid w:val="00094C0D"/>
    <w:rsid w:val="00096F25"/>
    <w:rsid w:val="000A15D9"/>
    <w:rsid w:val="000C011A"/>
    <w:rsid w:val="000C1AD6"/>
    <w:rsid w:val="000D36F3"/>
    <w:rsid w:val="000D4D37"/>
    <w:rsid w:val="000D76C6"/>
    <w:rsid w:val="000E4102"/>
    <w:rsid w:val="00103022"/>
    <w:rsid w:val="00110349"/>
    <w:rsid w:val="00121F0B"/>
    <w:rsid w:val="00123BD0"/>
    <w:rsid w:val="00127AD9"/>
    <w:rsid w:val="00132855"/>
    <w:rsid w:val="00133613"/>
    <w:rsid w:val="00143293"/>
    <w:rsid w:val="00144DAE"/>
    <w:rsid w:val="00145E53"/>
    <w:rsid w:val="00147648"/>
    <w:rsid w:val="001541F6"/>
    <w:rsid w:val="0016106B"/>
    <w:rsid w:val="00165EF1"/>
    <w:rsid w:val="00191D74"/>
    <w:rsid w:val="001941F3"/>
    <w:rsid w:val="00196303"/>
    <w:rsid w:val="001B3055"/>
    <w:rsid w:val="001B7C8F"/>
    <w:rsid w:val="001C2FA4"/>
    <w:rsid w:val="001D53F7"/>
    <w:rsid w:val="001D5B19"/>
    <w:rsid w:val="001E2BCE"/>
    <w:rsid w:val="001E2CF6"/>
    <w:rsid w:val="002025D5"/>
    <w:rsid w:val="00211614"/>
    <w:rsid w:val="00211725"/>
    <w:rsid w:val="00214582"/>
    <w:rsid w:val="002211FB"/>
    <w:rsid w:val="00221BE3"/>
    <w:rsid w:val="002328AB"/>
    <w:rsid w:val="0023571F"/>
    <w:rsid w:val="0023592A"/>
    <w:rsid w:val="002517D8"/>
    <w:rsid w:val="00256F27"/>
    <w:rsid w:val="00263935"/>
    <w:rsid w:val="002766FB"/>
    <w:rsid w:val="002821DA"/>
    <w:rsid w:val="002916AB"/>
    <w:rsid w:val="0029478B"/>
    <w:rsid w:val="002961DF"/>
    <w:rsid w:val="002974E8"/>
    <w:rsid w:val="002A06D4"/>
    <w:rsid w:val="002A433E"/>
    <w:rsid w:val="002A5E02"/>
    <w:rsid w:val="002A60D0"/>
    <w:rsid w:val="002B2C14"/>
    <w:rsid w:val="002B3FA8"/>
    <w:rsid w:val="002B4F4E"/>
    <w:rsid w:val="002C049A"/>
    <w:rsid w:val="002C3308"/>
    <w:rsid w:val="002D0EB3"/>
    <w:rsid w:val="002D2175"/>
    <w:rsid w:val="002E3F9E"/>
    <w:rsid w:val="002E4D31"/>
    <w:rsid w:val="002F4475"/>
    <w:rsid w:val="002F4EEC"/>
    <w:rsid w:val="002F523D"/>
    <w:rsid w:val="002F7979"/>
    <w:rsid w:val="0030223A"/>
    <w:rsid w:val="00313CD1"/>
    <w:rsid w:val="003151FB"/>
    <w:rsid w:val="003156BE"/>
    <w:rsid w:val="00315EE0"/>
    <w:rsid w:val="00316480"/>
    <w:rsid w:val="003256E8"/>
    <w:rsid w:val="003256F8"/>
    <w:rsid w:val="00332BD3"/>
    <w:rsid w:val="00335E38"/>
    <w:rsid w:val="003507A1"/>
    <w:rsid w:val="00353F66"/>
    <w:rsid w:val="00354654"/>
    <w:rsid w:val="00356B4C"/>
    <w:rsid w:val="00366DF8"/>
    <w:rsid w:val="00373B1C"/>
    <w:rsid w:val="00375416"/>
    <w:rsid w:val="00391788"/>
    <w:rsid w:val="00392E71"/>
    <w:rsid w:val="00393268"/>
    <w:rsid w:val="00395928"/>
    <w:rsid w:val="003B377D"/>
    <w:rsid w:val="003B491E"/>
    <w:rsid w:val="003B7FA4"/>
    <w:rsid w:val="003C4E4D"/>
    <w:rsid w:val="003E3355"/>
    <w:rsid w:val="003E4209"/>
    <w:rsid w:val="003E45DF"/>
    <w:rsid w:val="003F5147"/>
    <w:rsid w:val="003F6F41"/>
    <w:rsid w:val="004022B7"/>
    <w:rsid w:val="0041363F"/>
    <w:rsid w:val="00420BE9"/>
    <w:rsid w:val="00422D48"/>
    <w:rsid w:val="00430CEB"/>
    <w:rsid w:val="00432D2D"/>
    <w:rsid w:val="004361CD"/>
    <w:rsid w:val="00441FEF"/>
    <w:rsid w:val="00442273"/>
    <w:rsid w:val="00444883"/>
    <w:rsid w:val="00452584"/>
    <w:rsid w:val="0045262B"/>
    <w:rsid w:val="00453D34"/>
    <w:rsid w:val="004621AC"/>
    <w:rsid w:val="00463041"/>
    <w:rsid w:val="00464AAB"/>
    <w:rsid w:val="00474AF4"/>
    <w:rsid w:val="00474E56"/>
    <w:rsid w:val="004801E8"/>
    <w:rsid w:val="004804F9"/>
    <w:rsid w:val="00482D2F"/>
    <w:rsid w:val="00494C8B"/>
    <w:rsid w:val="004A19DB"/>
    <w:rsid w:val="004A3275"/>
    <w:rsid w:val="004B3804"/>
    <w:rsid w:val="004C5B5B"/>
    <w:rsid w:val="004D0832"/>
    <w:rsid w:val="004D1946"/>
    <w:rsid w:val="004D66B0"/>
    <w:rsid w:val="004E3238"/>
    <w:rsid w:val="004F129E"/>
    <w:rsid w:val="004F3CB1"/>
    <w:rsid w:val="004F798B"/>
    <w:rsid w:val="00500960"/>
    <w:rsid w:val="005066A2"/>
    <w:rsid w:val="00507E12"/>
    <w:rsid w:val="00517445"/>
    <w:rsid w:val="005240C6"/>
    <w:rsid w:val="0053158D"/>
    <w:rsid w:val="00531E6A"/>
    <w:rsid w:val="005364E4"/>
    <w:rsid w:val="00537559"/>
    <w:rsid w:val="0053777D"/>
    <w:rsid w:val="00542ED5"/>
    <w:rsid w:val="00544189"/>
    <w:rsid w:val="00546860"/>
    <w:rsid w:val="00561A02"/>
    <w:rsid w:val="00592064"/>
    <w:rsid w:val="00595467"/>
    <w:rsid w:val="005A228A"/>
    <w:rsid w:val="005A3061"/>
    <w:rsid w:val="005B49BD"/>
    <w:rsid w:val="005B6720"/>
    <w:rsid w:val="005C31FE"/>
    <w:rsid w:val="005C74E8"/>
    <w:rsid w:val="005D19CC"/>
    <w:rsid w:val="005D1E7F"/>
    <w:rsid w:val="005D3DA7"/>
    <w:rsid w:val="005D3EAD"/>
    <w:rsid w:val="005D5236"/>
    <w:rsid w:val="005D76B6"/>
    <w:rsid w:val="005F215A"/>
    <w:rsid w:val="005F21B6"/>
    <w:rsid w:val="005F69E6"/>
    <w:rsid w:val="0060008D"/>
    <w:rsid w:val="0060194D"/>
    <w:rsid w:val="006025DA"/>
    <w:rsid w:val="0060343D"/>
    <w:rsid w:val="00604AC2"/>
    <w:rsid w:val="0061799F"/>
    <w:rsid w:val="00627B88"/>
    <w:rsid w:val="00634D12"/>
    <w:rsid w:val="00641A78"/>
    <w:rsid w:val="00644383"/>
    <w:rsid w:val="006459E0"/>
    <w:rsid w:val="0065018B"/>
    <w:rsid w:val="00653FF7"/>
    <w:rsid w:val="00655E79"/>
    <w:rsid w:val="00656748"/>
    <w:rsid w:val="00661791"/>
    <w:rsid w:val="00666808"/>
    <w:rsid w:val="006715CA"/>
    <w:rsid w:val="00676340"/>
    <w:rsid w:val="00680A27"/>
    <w:rsid w:val="00681AA5"/>
    <w:rsid w:val="00683610"/>
    <w:rsid w:val="00687058"/>
    <w:rsid w:val="0068798F"/>
    <w:rsid w:val="00691136"/>
    <w:rsid w:val="006964AE"/>
    <w:rsid w:val="006B33BF"/>
    <w:rsid w:val="006D1E64"/>
    <w:rsid w:val="006E003C"/>
    <w:rsid w:val="006E01AB"/>
    <w:rsid w:val="006E39BC"/>
    <w:rsid w:val="006E41F1"/>
    <w:rsid w:val="006F501F"/>
    <w:rsid w:val="00702198"/>
    <w:rsid w:val="00710E36"/>
    <w:rsid w:val="00720548"/>
    <w:rsid w:val="00721A4E"/>
    <w:rsid w:val="00723844"/>
    <w:rsid w:val="007240B6"/>
    <w:rsid w:val="00732AF4"/>
    <w:rsid w:val="00742C61"/>
    <w:rsid w:val="00761149"/>
    <w:rsid w:val="007705E0"/>
    <w:rsid w:val="0078350D"/>
    <w:rsid w:val="00784528"/>
    <w:rsid w:val="00785CB0"/>
    <w:rsid w:val="0078687A"/>
    <w:rsid w:val="007A0B36"/>
    <w:rsid w:val="007A31AD"/>
    <w:rsid w:val="007A5DB7"/>
    <w:rsid w:val="007A65A7"/>
    <w:rsid w:val="007A7588"/>
    <w:rsid w:val="007B1034"/>
    <w:rsid w:val="007B2583"/>
    <w:rsid w:val="007C3423"/>
    <w:rsid w:val="007C4E5C"/>
    <w:rsid w:val="007D1B54"/>
    <w:rsid w:val="007D1E99"/>
    <w:rsid w:val="007D644A"/>
    <w:rsid w:val="007D6743"/>
    <w:rsid w:val="007E7EB1"/>
    <w:rsid w:val="007F4E90"/>
    <w:rsid w:val="007F6C39"/>
    <w:rsid w:val="00801115"/>
    <w:rsid w:val="00802CF8"/>
    <w:rsid w:val="00805F67"/>
    <w:rsid w:val="00810A69"/>
    <w:rsid w:val="0082266B"/>
    <w:rsid w:val="00826AB9"/>
    <w:rsid w:val="00841734"/>
    <w:rsid w:val="00854E5F"/>
    <w:rsid w:val="00857EAE"/>
    <w:rsid w:val="00861992"/>
    <w:rsid w:val="0088098F"/>
    <w:rsid w:val="00883D97"/>
    <w:rsid w:val="008A1EA6"/>
    <w:rsid w:val="008A5DE2"/>
    <w:rsid w:val="008B41F2"/>
    <w:rsid w:val="008B5F7D"/>
    <w:rsid w:val="008C0333"/>
    <w:rsid w:val="008C16BF"/>
    <w:rsid w:val="008C1FC3"/>
    <w:rsid w:val="008D4660"/>
    <w:rsid w:val="008D54AA"/>
    <w:rsid w:val="008D656B"/>
    <w:rsid w:val="008E1D25"/>
    <w:rsid w:val="008F01D0"/>
    <w:rsid w:val="0090115A"/>
    <w:rsid w:val="00901C7E"/>
    <w:rsid w:val="009132AC"/>
    <w:rsid w:val="00916F79"/>
    <w:rsid w:val="009210E1"/>
    <w:rsid w:val="00923534"/>
    <w:rsid w:val="00924C15"/>
    <w:rsid w:val="00925766"/>
    <w:rsid w:val="00930BA2"/>
    <w:rsid w:val="00932548"/>
    <w:rsid w:val="00936181"/>
    <w:rsid w:val="00936A86"/>
    <w:rsid w:val="00985263"/>
    <w:rsid w:val="00986CC3"/>
    <w:rsid w:val="00991E4C"/>
    <w:rsid w:val="009A12B6"/>
    <w:rsid w:val="009A3C1B"/>
    <w:rsid w:val="009B04D8"/>
    <w:rsid w:val="009B34FA"/>
    <w:rsid w:val="009B3646"/>
    <w:rsid w:val="009C7FB6"/>
    <w:rsid w:val="009D58AA"/>
    <w:rsid w:val="009D5A73"/>
    <w:rsid w:val="009F0E06"/>
    <w:rsid w:val="009F5B46"/>
    <w:rsid w:val="009F6288"/>
    <w:rsid w:val="009F7528"/>
    <w:rsid w:val="00A01BC8"/>
    <w:rsid w:val="00A069E9"/>
    <w:rsid w:val="00A3340C"/>
    <w:rsid w:val="00A37F92"/>
    <w:rsid w:val="00A450F6"/>
    <w:rsid w:val="00A53D31"/>
    <w:rsid w:val="00A5491D"/>
    <w:rsid w:val="00A6137C"/>
    <w:rsid w:val="00A70303"/>
    <w:rsid w:val="00A71E0B"/>
    <w:rsid w:val="00A81DFB"/>
    <w:rsid w:val="00A949F3"/>
    <w:rsid w:val="00A94DF9"/>
    <w:rsid w:val="00A9709E"/>
    <w:rsid w:val="00AA1F98"/>
    <w:rsid w:val="00AA25DF"/>
    <w:rsid w:val="00AB124E"/>
    <w:rsid w:val="00AB1B2F"/>
    <w:rsid w:val="00AC496B"/>
    <w:rsid w:val="00AD2013"/>
    <w:rsid w:val="00AE6384"/>
    <w:rsid w:val="00AF2B56"/>
    <w:rsid w:val="00B0326A"/>
    <w:rsid w:val="00B03667"/>
    <w:rsid w:val="00B16FB7"/>
    <w:rsid w:val="00B215A5"/>
    <w:rsid w:val="00B30434"/>
    <w:rsid w:val="00B318D0"/>
    <w:rsid w:val="00B322C2"/>
    <w:rsid w:val="00B34032"/>
    <w:rsid w:val="00B447B4"/>
    <w:rsid w:val="00B46567"/>
    <w:rsid w:val="00B57ADC"/>
    <w:rsid w:val="00B70E3A"/>
    <w:rsid w:val="00B745EA"/>
    <w:rsid w:val="00B81C48"/>
    <w:rsid w:val="00B830B5"/>
    <w:rsid w:val="00B93649"/>
    <w:rsid w:val="00B97F58"/>
    <w:rsid w:val="00BA3A72"/>
    <w:rsid w:val="00BC2C46"/>
    <w:rsid w:val="00BC4A56"/>
    <w:rsid w:val="00BC64BD"/>
    <w:rsid w:val="00BC6A66"/>
    <w:rsid w:val="00BD07CA"/>
    <w:rsid w:val="00BF3908"/>
    <w:rsid w:val="00BF4223"/>
    <w:rsid w:val="00C20E13"/>
    <w:rsid w:val="00C34E74"/>
    <w:rsid w:val="00C35F8F"/>
    <w:rsid w:val="00C365D7"/>
    <w:rsid w:val="00C423C0"/>
    <w:rsid w:val="00C42808"/>
    <w:rsid w:val="00C451D0"/>
    <w:rsid w:val="00C51513"/>
    <w:rsid w:val="00C56E46"/>
    <w:rsid w:val="00C62C62"/>
    <w:rsid w:val="00C64252"/>
    <w:rsid w:val="00C743BF"/>
    <w:rsid w:val="00C7469D"/>
    <w:rsid w:val="00C747BA"/>
    <w:rsid w:val="00C76017"/>
    <w:rsid w:val="00C80418"/>
    <w:rsid w:val="00C824C7"/>
    <w:rsid w:val="00C90538"/>
    <w:rsid w:val="00CA3F3B"/>
    <w:rsid w:val="00CA4C74"/>
    <w:rsid w:val="00CC0611"/>
    <w:rsid w:val="00CC36B8"/>
    <w:rsid w:val="00CE0CF4"/>
    <w:rsid w:val="00CE5969"/>
    <w:rsid w:val="00CE73B4"/>
    <w:rsid w:val="00CF50F0"/>
    <w:rsid w:val="00D06AD6"/>
    <w:rsid w:val="00D07745"/>
    <w:rsid w:val="00D13A8E"/>
    <w:rsid w:val="00D15DD7"/>
    <w:rsid w:val="00D212EC"/>
    <w:rsid w:val="00D23ACF"/>
    <w:rsid w:val="00D2408C"/>
    <w:rsid w:val="00D25DBE"/>
    <w:rsid w:val="00D31A45"/>
    <w:rsid w:val="00D35ADD"/>
    <w:rsid w:val="00D452F6"/>
    <w:rsid w:val="00D478A5"/>
    <w:rsid w:val="00D47A32"/>
    <w:rsid w:val="00D56A8E"/>
    <w:rsid w:val="00D56CBC"/>
    <w:rsid w:val="00D62247"/>
    <w:rsid w:val="00D64D4B"/>
    <w:rsid w:val="00D65F6B"/>
    <w:rsid w:val="00D669EE"/>
    <w:rsid w:val="00D778A1"/>
    <w:rsid w:val="00D81875"/>
    <w:rsid w:val="00D84148"/>
    <w:rsid w:val="00D927D9"/>
    <w:rsid w:val="00D93940"/>
    <w:rsid w:val="00D9762C"/>
    <w:rsid w:val="00DA0021"/>
    <w:rsid w:val="00DA7E8F"/>
    <w:rsid w:val="00DB057E"/>
    <w:rsid w:val="00DB4D73"/>
    <w:rsid w:val="00DC29D7"/>
    <w:rsid w:val="00DC2C45"/>
    <w:rsid w:val="00DC33D0"/>
    <w:rsid w:val="00DD313B"/>
    <w:rsid w:val="00DD382F"/>
    <w:rsid w:val="00DE04DA"/>
    <w:rsid w:val="00DE6F88"/>
    <w:rsid w:val="00DF0C4C"/>
    <w:rsid w:val="00DF4099"/>
    <w:rsid w:val="00DF490F"/>
    <w:rsid w:val="00E026EA"/>
    <w:rsid w:val="00E02938"/>
    <w:rsid w:val="00E33AAA"/>
    <w:rsid w:val="00E33AD4"/>
    <w:rsid w:val="00E34250"/>
    <w:rsid w:val="00E401F0"/>
    <w:rsid w:val="00E5137E"/>
    <w:rsid w:val="00E64485"/>
    <w:rsid w:val="00E66C2E"/>
    <w:rsid w:val="00E71162"/>
    <w:rsid w:val="00E7430E"/>
    <w:rsid w:val="00E74CDA"/>
    <w:rsid w:val="00E74FD0"/>
    <w:rsid w:val="00E81CB1"/>
    <w:rsid w:val="00E82F78"/>
    <w:rsid w:val="00E85C34"/>
    <w:rsid w:val="00E91A9B"/>
    <w:rsid w:val="00E92C9F"/>
    <w:rsid w:val="00E97644"/>
    <w:rsid w:val="00EA053A"/>
    <w:rsid w:val="00EA2E4B"/>
    <w:rsid w:val="00EA77F1"/>
    <w:rsid w:val="00EB147B"/>
    <w:rsid w:val="00EC1674"/>
    <w:rsid w:val="00ED165B"/>
    <w:rsid w:val="00ED519A"/>
    <w:rsid w:val="00EF11DD"/>
    <w:rsid w:val="00EF5531"/>
    <w:rsid w:val="00F00A96"/>
    <w:rsid w:val="00F078C9"/>
    <w:rsid w:val="00F1380F"/>
    <w:rsid w:val="00F25505"/>
    <w:rsid w:val="00F3023C"/>
    <w:rsid w:val="00F34370"/>
    <w:rsid w:val="00F36A36"/>
    <w:rsid w:val="00F432B7"/>
    <w:rsid w:val="00F47B85"/>
    <w:rsid w:val="00F62A1E"/>
    <w:rsid w:val="00F64999"/>
    <w:rsid w:val="00F76534"/>
    <w:rsid w:val="00F77D07"/>
    <w:rsid w:val="00F80C0B"/>
    <w:rsid w:val="00F93D83"/>
    <w:rsid w:val="00FC087F"/>
    <w:rsid w:val="00FC1CFD"/>
    <w:rsid w:val="00FC7D4A"/>
    <w:rsid w:val="00FD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54"/>
    <w:pPr>
      <w:ind w:left="720"/>
      <w:contextualSpacing/>
    </w:pPr>
  </w:style>
  <w:style w:type="paragraph" w:styleId="2">
    <w:name w:val="Body Text Indent 2"/>
    <w:basedOn w:val="a"/>
    <w:link w:val="20"/>
    <w:semiHidden/>
    <w:rsid w:val="007D1B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D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unhideWhenUsed/>
    <w:rsid w:val="0029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291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132AC"/>
    <w:rPr>
      <w:b/>
      <w:bCs/>
    </w:rPr>
  </w:style>
  <w:style w:type="paragraph" w:styleId="a7">
    <w:name w:val="header"/>
    <w:basedOn w:val="a"/>
    <w:link w:val="a8"/>
    <w:uiPriority w:val="99"/>
    <w:unhideWhenUsed/>
    <w:rsid w:val="00EA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053A"/>
  </w:style>
  <w:style w:type="paragraph" w:styleId="a9">
    <w:name w:val="footer"/>
    <w:basedOn w:val="a"/>
    <w:link w:val="aa"/>
    <w:uiPriority w:val="99"/>
    <w:semiHidden/>
    <w:unhideWhenUsed/>
    <w:rsid w:val="00EA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053A"/>
  </w:style>
  <w:style w:type="table" w:styleId="ab">
    <w:name w:val="Table Grid"/>
    <w:basedOn w:val="a1"/>
    <w:uiPriority w:val="59"/>
    <w:rsid w:val="0025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507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8">
    <w:name w:val="Font Style28"/>
    <w:basedOn w:val="a0"/>
    <w:uiPriority w:val="99"/>
    <w:rsid w:val="003151FB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B036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03667"/>
  </w:style>
  <w:style w:type="character" w:customStyle="1" w:styleId="doccaption">
    <w:name w:val="doccaption"/>
    <w:basedOn w:val="a0"/>
    <w:rsid w:val="00991E4C"/>
  </w:style>
  <w:style w:type="paragraph" w:customStyle="1" w:styleId="1">
    <w:name w:val="Без интервала1"/>
    <w:uiPriority w:val="1"/>
    <w:qFormat/>
    <w:rsid w:val="00991E4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8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0418"/>
    <w:rPr>
      <w:rFonts w:ascii="Tahoma" w:hAnsi="Tahoma" w:cs="Tahoma"/>
      <w:sz w:val="16"/>
      <w:szCs w:val="16"/>
    </w:rPr>
  </w:style>
  <w:style w:type="character" w:styleId="af">
    <w:name w:val="Emphasis"/>
    <w:uiPriority w:val="99"/>
    <w:qFormat/>
    <w:rsid w:val="008D4660"/>
    <w:rPr>
      <w:i/>
      <w:iCs/>
    </w:rPr>
  </w:style>
  <w:style w:type="character" w:customStyle="1" w:styleId="val">
    <w:name w:val="val"/>
    <w:basedOn w:val="a0"/>
    <w:rsid w:val="00430CEB"/>
  </w:style>
  <w:style w:type="character" w:styleId="af0">
    <w:name w:val="Hyperlink"/>
    <w:basedOn w:val="a0"/>
    <w:uiPriority w:val="99"/>
    <w:unhideWhenUsed/>
    <w:rsid w:val="00430CEB"/>
    <w:rPr>
      <w:color w:val="0000FF" w:themeColor="hyperlink"/>
      <w:u w:val="single"/>
    </w:rPr>
  </w:style>
  <w:style w:type="character" w:customStyle="1" w:styleId="23">
    <w:name w:val="Основной текст (2)"/>
    <w:basedOn w:val="a0"/>
    <w:rsid w:val="00644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nformat">
    <w:name w:val="ConsPlusNonformat"/>
    <w:rsid w:val="009D5A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A7A190"/>
                            <w:left w:val="single" w:sz="6" w:space="11" w:color="A7A190"/>
                            <w:bottom w:val="single" w:sz="6" w:space="11" w:color="A7A190"/>
                            <w:right w:val="single" w:sz="6" w:space="11" w:color="A7A190"/>
                          </w:divBdr>
                          <w:divsChild>
                            <w:div w:id="106236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B5445"/>
                                <w:left w:val="single" w:sz="6" w:space="0" w:color="5B5445"/>
                                <w:bottom w:val="single" w:sz="6" w:space="0" w:color="5B5445"/>
                                <w:right w:val="single" w:sz="6" w:space="0" w:color="5B5445"/>
                              </w:divBdr>
                              <w:divsChild>
                                <w:div w:id="11759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1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9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A7A190"/>
                            <w:left w:val="single" w:sz="6" w:space="11" w:color="A7A190"/>
                            <w:bottom w:val="single" w:sz="6" w:space="11" w:color="A7A190"/>
                            <w:right w:val="single" w:sz="6" w:space="11" w:color="A7A190"/>
                          </w:divBdr>
                          <w:divsChild>
                            <w:div w:id="1704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B5445"/>
                                <w:left w:val="single" w:sz="6" w:space="0" w:color="5B5445"/>
                                <w:bottom w:val="single" w:sz="6" w:space="0" w:color="5B5445"/>
                                <w:right w:val="single" w:sz="6" w:space="0" w:color="5B5445"/>
                              </w:divBdr>
                              <w:divsChild>
                                <w:div w:id="156834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7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68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64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744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1497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7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51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3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69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9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A7A190"/>
                            <w:left w:val="single" w:sz="6" w:space="11" w:color="A7A190"/>
                            <w:bottom w:val="single" w:sz="6" w:space="11" w:color="A7A190"/>
                            <w:right w:val="single" w:sz="6" w:space="11" w:color="A7A190"/>
                          </w:divBdr>
                          <w:divsChild>
                            <w:div w:id="99025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B5445"/>
                                <w:left w:val="single" w:sz="6" w:space="0" w:color="5B5445"/>
                                <w:bottom w:val="single" w:sz="6" w:space="0" w:color="5B5445"/>
                                <w:right w:val="single" w:sz="6" w:space="0" w:color="5B5445"/>
                              </w:divBdr>
                              <w:divsChild>
                                <w:div w:id="99617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2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62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A7A190"/>
                            <w:left w:val="single" w:sz="6" w:space="11" w:color="A7A190"/>
                            <w:bottom w:val="single" w:sz="6" w:space="11" w:color="A7A190"/>
                            <w:right w:val="single" w:sz="6" w:space="11" w:color="A7A190"/>
                          </w:divBdr>
                          <w:divsChild>
                            <w:div w:id="44546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B5445"/>
                                <w:left w:val="single" w:sz="6" w:space="0" w:color="5B5445"/>
                                <w:bottom w:val="single" w:sz="6" w:space="0" w:color="5B5445"/>
                                <w:right w:val="single" w:sz="6" w:space="0" w:color="5B5445"/>
                              </w:divBdr>
                              <w:divsChild>
                                <w:div w:id="13803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0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35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2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8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666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2281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8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metodis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p.1metodis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metodis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ip.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A7922-9D10-4E62-A152-AEE65FC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39</Pages>
  <Words>12101</Words>
  <Characters>68981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24</cp:revision>
  <cp:lastPrinted>2022-10-19T12:22:00Z</cp:lastPrinted>
  <dcterms:created xsi:type="dcterms:W3CDTF">2020-02-12T07:22:00Z</dcterms:created>
  <dcterms:modified xsi:type="dcterms:W3CDTF">2023-09-07T13:52:00Z</dcterms:modified>
</cp:coreProperties>
</file>